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FC" w:rsidRDefault="008627AE"/>
    <w:p w:rsidR="00AA3E8E" w:rsidRDefault="00AA3E8E"/>
    <w:p w:rsidR="00794CDA" w:rsidRPr="002A7FF5" w:rsidRDefault="00794CDA" w:rsidP="002A7FF5">
      <w:pPr>
        <w:jc w:val="center"/>
        <w:rPr>
          <w:rFonts w:ascii="Times New Roman" w:hAnsi="Times New Roman" w:cs="Times New Roman"/>
          <w:b/>
          <w:sz w:val="40"/>
          <w:szCs w:val="40"/>
        </w:rPr>
      </w:pPr>
      <w:r w:rsidRPr="002A7FF5">
        <w:rPr>
          <w:rFonts w:ascii="Times New Roman" w:hAnsi="Times New Roman" w:cs="Times New Roman"/>
          <w:b/>
          <w:sz w:val="40"/>
          <w:szCs w:val="40"/>
        </w:rPr>
        <w:t>High</w:t>
      </w:r>
      <w:r w:rsidR="002A7FF5">
        <w:rPr>
          <w:rFonts w:ascii="Times New Roman" w:hAnsi="Times New Roman" w:cs="Times New Roman"/>
          <w:b/>
          <w:sz w:val="40"/>
          <w:szCs w:val="40"/>
        </w:rPr>
        <w:t xml:space="preserve"> Sensitive Liquid S</w:t>
      </w:r>
      <w:r w:rsidRPr="002A7FF5">
        <w:rPr>
          <w:rFonts w:ascii="Times New Roman" w:hAnsi="Times New Roman" w:cs="Times New Roman"/>
          <w:b/>
          <w:sz w:val="40"/>
          <w:szCs w:val="40"/>
        </w:rPr>
        <w:t xml:space="preserve">ensor </w:t>
      </w:r>
      <w:r w:rsidR="002A7FF5">
        <w:rPr>
          <w:rFonts w:ascii="Times New Roman" w:hAnsi="Times New Roman" w:cs="Times New Roman"/>
          <w:b/>
          <w:sz w:val="40"/>
          <w:szCs w:val="40"/>
        </w:rPr>
        <w:t>Based on Topological Edge State of Defective 1-D Photonic C</w:t>
      </w:r>
      <w:r w:rsidRPr="002A7FF5">
        <w:rPr>
          <w:rFonts w:ascii="Times New Roman" w:hAnsi="Times New Roman" w:cs="Times New Roman"/>
          <w:b/>
          <w:sz w:val="40"/>
          <w:szCs w:val="40"/>
        </w:rPr>
        <w:t>rystal</w:t>
      </w:r>
    </w:p>
    <w:p w:rsidR="00AA3E8E" w:rsidRPr="008A556D" w:rsidRDefault="008A556D" w:rsidP="008A556D">
      <w:pPr>
        <w:jc w:val="center"/>
        <w:rPr>
          <w:rFonts w:ascii="Times New Roman" w:hAnsi="Times New Roman" w:cs="Times New Roman"/>
          <w:b/>
          <w:i/>
          <w:sz w:val="28"/>
          <w:szCs w:val="28"/>
          <w:vertAlign w:val="superscript"/>
        </w:rPr>
      </w:pPr>
      <w:r w:rsidRPr="008A556D">
        <w:rPr>
          <w:rFonts w:ascii="Times New Roman" w:hAnsi="Times New Roman" w:cs="Times New Roman"/>
          <w:b/>
          <w:i/>
          <w:sz w:val="28"/>
          <w:szCs w:val="28"/>
        </w:rPr>
        <w:t>Rajesh Kumar and Sanjeev K Srivastava</w:t>
      </w:r>
      <w:r w:rsidRPr="008A556D">
        <w:rPr>
          <w:rFonts w:ascii="Times New Roman" w:hAnsi="Times New Roman" w:cs="Times New Roman"/>
          <w:b/>
          <w:i/>
          <w:sz w:val="28"/>
          <w:szCs w:val="28"/>
          <w:vertAlign w:val="superscript"/>
        </w:rPr>
        <w:t>*</w:t>
      </w:r>
    </w:p>
    <w:p w:rsidR="008A556D" w:rsidRDefault="008A556D" w:rsidP="008A556D">
      <w:pPr>
        <w:jc w:val="center"/>
        <w:rPr>
          <w:rFonts w:ascii="Times New Roman" w:hAnsi="Times New Roman" w:cs="Times New Roman"/>
          <w:i/>
        </w:rPr>
      </w:pPr>
      <w:r w:rsidRPr="008A556D">
        <w:rPr>
          <w:rFonts w:ascii="Times New Roman" w:hAnsi="Times New Roman" w:cs="Times New Roman"/>
          <w:i/>
        </w:rPr>
        <w:t xml:space="preserve">Department of Physics, </w:t>
      </w:r>
      <w:r>
        <w:rPr>
          <w:rFonts w:ascii="Times New Roman" w:hAnsi="Times New Roman" w:cs="Times New Roman"/>
          <w:i/>
        </w:rPr>
        <w:t xml:space="preserve"> </w:t>
      </w:r>
      <w:r w:rsidRPr="008A556D">
        <w:rPr>
          <w:rFonts w:ascii="Times New Roman" w:hAnsi="Times New Roman" w:cs="Times New Roman"/>
          <w:i/>
        </w:rPr>
        <w:t>Amity Institute of Applied Sciences Amity University Uttar Pradesh, Noida.</w:t>
      </w:r>
    </w:p>
    <w:p w:rsidR="008A556D" w:rsidRPr="008A556D" w:rsidRDefault="008A556D" w:rsidP="008A556D">
      <w:pPr>
        <w:jc w:val="center"/>
        <w:rPr>
          <w:rFonts w:ascii="Times New Roman" w:hAnsi="Times New Roman" w:cs="Times New Roman"/>
          <w:i/>
        </w:rPr>
      </w:pPr>
      <w:r>
        <w:rPr>
          <w:rFonts w:ascii="Times New Roman" w:hAnsi="Times New Roman" w:cs="Times New Roman"/>
          <w:i/>
        </w:rPr>
        <w:t>*Corresponding author’s Email:</w:t>
      </w:r>
      <w:bookmarkStart w:id="0" w:name="_GoBack"/>
      <w:r>
        <w:rPr>
          <w:rFonts w:ascii="Times New Roman" w:hAnsi="Times New Roman" w:cs="Times New Roman"/>
          <w:i/>
        </w:rPr>
        <w:t>sanjeev17th@yahoo.co.in</w:t>
      </w:r>
      <w:bookmarkEnd w:id="0"/>
    </w:p>
    <w:p w:rsidR="00EA046B" w:rsidRDefault="00AA3E8E" w:rsidP="00197522">
      <w:pPr>
        <w:jc w:val="both"/>
        <w:rPr>
          <w:rFonts w:ascii="Times New Roman" w:hAnsi="Times New Roman" w:cs="Times New Roman"/>
          <w:sz w:val="24"/>
          <w:szCs w:val="24"/>
        </w:rPr>
      </w:pPr>
      <w:r w:rsidRPr="00197522">
        <w:rPr>
          <w:rFonts w:ascii="Times New Roman" w:hAnsi="Times New Roman" w:cs="Times New Roman"/>
          <w:b/>
          <w:sz w:val="28"/>
          <w:szCs w:val="28"/>
        </w:rPr>
        <w:t>Abstract</w:t>
      </w:r>
      <w:r w:rsidR="00794CDA" w:rsidRPr="00197522">
        <w:rPr>
          <w:rFonts w:ascii="Times New Roman" w:hAnsi="Times New Roman" w:cs="Times New Roman"/>
          <w:b/>
          <w:sz w:val="28"/>
          <w:szCs w:val="28"/>
        </w:rPr>
        <w:t>:</w:t>
      </w:r>
      <w:r w:rsidR="00794CDA" w:rsidRPr="00197522">
        <w:rPr>
          <w:rFonts w:ascii="Times New Roman" w:hAnsi="Times New Roman" w:cs="Times New Roman"/>
        </w:rPr>
        <w:t xml:space="preserve"> </w:t>
      </w:r>
      <w:r w:rsidR="00794CDA" w:rsidRPr="00197522">
        <w:rPr>
          <w:rFonts w:ascii="Times New Roman" w:hAnsi="Times New Roman" w:cs="Times New Roman"/>
          <w:sz w:val="24"/>
          <w:szCs w:val="24"/>
        </w:rPr>
        <w:t xml:space="preserve">The present paper describes the design of high sensitive liquid sensors based on </w:t>
      </w:r>
      <w:r w:rsidR="003D1D8F" w:rsidRPr="00197522">
        <w:rPr>
          <w:rFonts w:ascii="Times New Roman" w:hAnsi="Times New Roman" w:cs="Times New Roman"/>
          <w:sz w:val="24"/>
          <w:szCs w:val="24"/>
        </w:rPr>
        <w:t>topological edge state</w:t>
      </w:r>
      <w:r w:rsidR="00197522" w:rsidRPr="00197522">
        <w:rPr>
          <w:rFonts w:ascii="Times New Roman" w:hAnsi="Times New Roman" w:cs="Times New Roman"/>
          <w:sz w:val="24"/>
          <w:szCs w:val="24"/>
        </w:rPr>
        <w:t xml:space="preserve"> (TES)</w:t>
      </w:r>
      <w:r w:rsidR="003D1D8F" w:rsidRPr="00197522">
        <w:rPr>
          <w:rFonts w:ascii="Times New Roman" w:hAnsi="Times New Roman" w:cs="Times New Roman"/>
          <w:sz w:val="24"/>
          <w:szCs w:val="24"/>
        </w:rPr>
        <w:t xml:space="preserve"> of one dimensional photonic crystal</w:t>
      </w:r>
      <w:r w:rsidR="00197522" w:rsidRPr="00197522">
        <w:rPr>
          <w:rFonts w:ascii="Times New Roman" w:hAnsi="Times New Roman" w:cs="Times New Roman"/>
          <w:sz w:val="24"/>
          <w:szCs w:val="24"/>
        </w:rPr>
        <w:t xml:space="preserve"> (1d-PC)</w:t>
      </w:r>
      <w:r w:rsidR="003D1D8F" w:rsidRPr="00197522">
        <w:rPr>
          <w:rFonts w:ascii="Times New Roman" w:hAnsi="Times New Roman" w:cs="Times New Roman"/>
          <w:sz w:val="24"/>
          <w:szCs w:val="24"/>
        </w:rPr>
        <w:t xml:space="preserve">. The proposed structure </w:t>
      </w:r>
      <w:r w:rsidR="00EA046B">
        <w:rPr>
          <w:rFonts w:ascii="Times New Roman" w:hAnsi="Times New Roman" w:cs="Times New Roman"/>
          <w:sz w:val="24"/>
          <w:szCs w:val="24"/>
        </w:rPr>
        <w:t>is formed by</w:t>
      </w:r>
      <w:r w:rsidR="003D1D8F" w:rsidRPr="00197522">
        <w:rPr>
          <w:rFonts w:ascii="Times New Roman" w:hAnsi="Times New Roman" w:cs="Times New Roman"/>
          <w:sz w:val="24"/>
          <w:szCs w:val="24"/>
        </w:rPr>
        <w:t xml:space="preserve"> stacking of two different photonic crystals having same optical parameters (refractive indices) but different physical parameters (thicknesses). </w:t>
      </w:r>
      <w:r w:rsidR="008A556D">
        <w:rPr>
          <w:rFonts w:ascii="Times New Roman" w:hAnsi="Times New Roman" w:cs="Times New Roman"/>
          <w:sz w:val="24"/>
          <w:szCs w:val="24"/>
        </w:rPr>
        <w:t>Each PC consists of alternate</w:t>
      </w:r>
      <w:r w:rsidR="00EA046B">
        <w:rPr>
          <w:rFonts w:ascii="Times New Roman" w:hAnsi="Times New Roman" w:cs="Times New Roman"/>
          <w:sz w:val="24"/>
          <w:szCs w:val="24"/>
        </w:rPr>
        <w:t xml:space="preserve"> layers of silicon and air as high and low refractive index layers. </w:t>
      </w:r>
      <w:r w:rsidR="003D1D8F" w:rsidRPr="00197522">
        <w:rPr>
          <w:rFonts w:ascii="Times New Roman" w:hAnsi="Times New Roman" w:cs="Times New Roman"/>
          <w:sz w:val="24"/>
          <w:szCs w:val="24"/>
        </w:rPr>
        <w:t>By combining the two PCs</w:t>
      </w:r>
      <w:r w:rsidR="006A422B">
        <w:rPr>
          <w:rFonts w:ascii="Times New Roman" w:hAnsi="Times New Roman" w:cs="Times New Roman"/>
          <w:sz w:val="24"/>
          <w:szCs w:val="24"/>
        </w:rPr>
        <w:t>,</w:t>
      </w:r>
      <w:r w:rsidR="003D1D8F" w:rsidRPr="00197522">
        <w:rPr>
          <w:rFonts w:ascii="Times New Roman" w:hAnsi="Times New Roman" w:cs="Times New Roman"/>
          <w:sz w:val="24"/>
          <w:szCs w:val="24"/>
        </w:rPr>
        <w:t xml:space="preserve"> an edge state has been generated where the localization of electric field is very high. In order to use the PC as a liquid sensor we consider the category of two phase liquid</w:t>
      </w:r>
      <w:r w:rsidR="006A422B">
        <w:rPr>
          <w:rFonts w:ascii="Times New Roman" w:hAnsi="Times New Roman" w:cs="Times New Roman"/>
          <w:sz w:val="24"/>
          <w:szCs w:val="24"/>
        </w:rPr>
        <w:t>s</w:t>
      </w:r>
      <w:r w:rsidR="003D1D8F" w:rsidRPr="00197522">
        <w:rPr>
          <w:rFonts w:ascii="Times New Roman" w:hAnsi="Times New Roman" w:cs="Times New Roman"/>
          <w:sz w:val="24"/>
          <w:szCs w:val="24"/>
        </w:rPr>
        <w:t xml:space="preserve"> such as heavy oil and sea water. </w:t>
      </w:r>
      <w:r w:rsidR="00197522" w:rsidRPr="00197522">
        <w:rPr>
          <w:rFonts w:ascii="Times New Roman" w:hAnsi="Times New Roman" w:cs="Times New Roman"/>
          <w:sz w:val="24"/>
          <w:szCs w:val="24"/>
        </w:rPr>
        <w:t>The sensing principle of the PC is based on the shifting in the transmission wavelength of edge state with the change in the refractive index of two phase liquid.  The investigation has been done by using MATLAB and simulation on CST and COMSOL software in the frequency domain.</w:t>
      </w:r>
      <w:r w:rsidR="00197522">
        <w:rPr>
          <w:rFonts w:ascii="Times New Roman" w:hAnsi="Times New Roman" w:cs="Times New Roman"/>
          <w:sz w:val="24"/>
          <w:szCs w:val="24"/>
        </w:rPr>
        <w:t xml:space="preserve"> The </w:t>
      </w:r>
      <w:r w:rsidR="00EA046B">
        <w:rPr>
          <w:rFonts w:ascii="Times New Roman" w:hAnsi="Times New Roman" w:cs="Times New Roman"/>
          <w:sz w:val="24"/>
          <w:szCs w:val="24"/>
        </w:rPr>
        <w:t>sensitivity of the device is measured in two ways. In first the liquid is filled only into the interface at which the state of PC lies, secondly it is filled into the whole structure of PCs. The</w:t>
      </w:r>
      <w:r w:rsidR="00C567A9">
        <w:rPr>
          <w:rFonts w:ascii="Times New Roman" w:hAnsi="Times New Roman" w:cs="Times New Roman"/>
          <w:sz w:val="24"/>
          <w:szCs w:val="24"/>
        </w:rPr>
        <w:t xml:space="preserve"> sensitivity of PC is found to</w:t>
      </w:r>
      <w:r w:rsidR="00EA046B">
        <w:rPr>
          <w:rFonts w:ascii="Times New Roman" w:hAnsi="Times New Roman" w:cs="Times New Roman"/>
          <w:sz w:val="24"/>
          <w:szCs w:val="24"/>
        </w:rPr>
        <w:t xml:space="preserve"> 445 nm/RIU and 555 nm/RIU in the two </w:t>
      </w:r>
      <w:r w:rsidR="00C567A9">
        <w:rPr>
          <w:rFonts w:ascii="Times New Roman" w:hAnsi="Times New Roman" w:cs="Times New Roman"/>
          <w:sz w:val="24"/>
          <w:szCs w:val="24"/>
        </w:rPr>
        <w:t>cases</w:t>
      </w:r>
      <w:r w:rsidR="006A422B">
        <w:rPr>
          <w:rFonts w:ascii="Times New Roman" w:hAnsi="Times New Roman" w:cs="Times New Roman"/>
          <w:sz w:val="24"/>
          <w:szCs w:val="24"/>
        </w:rPr>
        <w:t xml:space="preserve"> which has</w:t>
      </w:r>
      <w:r w:rsidR="00C567A9">
        <w:rPr>
          <w:rFonts w:ascii="Times New Roman" w:hAnsi="Times New Roman" w:cs="Times New Roman"/>
          <w:sz w:val="24"/>
          <w:szCs w:val="24"/>
        </w:rPr>
        <w:t xml:space="preserve"> much larger </w:t>
      </w:r>
      <w:r w:rsidR="006A422B">
        <w:rPr>
          <w:rFonts w:ascii="Times New Roman" w:hAnsi="Times New Roman" w:cs="Times New Roman"/>
          <w:sz w:val="24"/>
          <w:szCs w:val="24"/>
        </w:rPr>
        <w:t xml:space="preserve">value </w:t>
      </w:r>
      <w:r w:rsidR="00C567A9">
        <w:rPr>
          <w:rFonts w:ascii="Times New Roman" w:hAnsi="Times New Roman" w:cs="Times New Roman"/>
          <w:sz w:val="24"/>
          <w:szCs w:val="24"/>
        </w:rPr>
        <w:t xml:space="preserve">than reported </w:t>
      </w:r>
      <w:r w:rsidR="006A422B">
        <w:rPr>
          <w:rFonts w:ascii="Times New Roman" w:hAnsi="Times New Roman" w:cs="Times New Roman"/>
          <w:sz w:val="24"/>
          <w:szCs w:val="24"/>
        </w:rPr>
        <w:t>by previous researchers</w:t>
      </w:r>
      <w:r w:rsidR="00C567A9">
        <w:rPr>
          <w:rFonts w:ascii="Times New Roman" w:hAnsi="Times New Roman" w:cs="Times New Roman"/>
          <w:sz w:val="24"/>
          <w:szCs w:val="24"/>
        </w:rPr>
        <w:t xml:space="preserve">. Moreover, the quality factor the proposed device </w:t>
      </w:r>
      <w:r w:rsidR="006A422B">
        <w:rPr>
          <w:rFonts w:ascii="Times New Roman" w:hAnsi="Times New Roman" w:cs="Times New Roman"/>
          <w:sz w:val="24"/>
          <w:szCs w:val="24"/>
        </w:rPr>
        <w:t>has been</w:t>
      </w:r>
      <w:r w:rsidR="00C567A9">
        <w:rPr>
          <w:rFonts w:ascii="Times New Roman" w:hAnsi="Times New Roman" w:cs="Times New Roman"/>
          <w:sz w:val="24"/>
          <w:szCs w:val="24"/>
        </w:rPr>
        <w:t xml:space="preserve"> increas</w:t>
      </w:r>
      <w:r w:rsidR="006A422B">
        <w:rPr>
          <w:rFonts w:ascii="Times New Roman" w:hAnsi="Times New Roman" w:cs="Times New Roman"/>
          <w:sz w:val="24"/>
          <w:szCs w:val="24"/>
        </w:rPr>
        <w:t>ed</w:t>
      </w:r>
      <w:r w:rsidR="00C567A9">
        <w:rPr>
          <w:rFonts w:ascii="Times New Roman" w:hAnsi="Times New Roman" w:cs="Times New Roman"/>
          <w:sz w:val="24"/>
          <w:szCs w:val="24"/>
        </w:rPr>
        <w:t xml:space="preserve"> significantly.</w:t>
      </w:r>
      <w:r w:rsidR="002A7FF5">
        <w:rPr>
          <w:rFonts w:ascii="Times New Roman" w:hAnsi="Times New Roman" w:cs="Times New Roman"/>
          <w:sz w:val="24"/>
          <w:szCs w:val="24"/>
        </w:rPr>
        <w:t xml:space="preserve"> </w:t>
      </w:r>
    </w:p>
    <w:p w:rsidR="00AA3E8E" w:rsidRDefault="00AA3E8E"/>
    <w:sectPr w:rsidR="00AA3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8E"/>
    <w:rsid w:val="000709DB"/>
    <w:rsid w:val="00197522"/>
    <w:rsid w:val="00281E9D"/>
    <w:rsid w:val="002A7FF5"/>
    <w:rsid w:val="003335F1"/>
    <w:rsid w:val="003D1D8F"/>
    <w:rsid w:val="006A422B"/>
    <w:rsid w:val="00782377"/>
    <w:rsid w:val="007861D6"/>
    <w:rsid w:val="00794CDA"/>
    <w:rsid w:val="007B4BCA"/>
    <w:rsid w:val="008627AE"/>
    <w:rsid w:val="008A556D"/>
    <w:rsid w:val="00AA3E8E"/>
    <w:rsid w:val="00C567A9"/>
    <w:rsid w:val="00EA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6A684-739E-7143-955B-D1306227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E8E"/>
    <w:pPr>
      <w:spacing w:after="160" w:line="25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 K Srivastava</dc:creator>
  <cp:lastModifiedBy>user</cp:lastModifiedBy>
  <cp:revision>2</cp:revision>
  <dcterms:created xsi:type="dcterms:W3CDTF">2023-02-27T18:22:00Z</dcterms:created>
  <dcterms:modified xsi:type="dcterms:W3CDTF">2023-02-27T18:22:00Z</dcterms:modified>
</cp:coreProperties>
</file>