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DBF" w:rsidRPr="001613FC" w:rsidRDefault="005C6842" w:rsidP="00345DBF">
      <w:pPr>
        <w:pStyle w:val="Abstract"/>
        <w:ind w:left="0"/>
        <w:rPr>
          <w:rFonts w:ascii="Times New Roman" w:eastAsiaTheme="minorEastAsia" w:hAnsi="Times New Roman"/>
          <w:b/>
          <w:color w:val="000000" w:themeColor="text1"/>
          <w:sz w:val="24"/>
          <w:szCs w:val="24"/>
        </w:rPr>
      </w:pPr>
      <w:r w:rsidRPr="001613FC">
        <w:rPr>
          <w:rFonts w:ascii="Times New Roman" w:eastAsiaTheme="minorEastAsia" w:hAnsi="Times New Roman"/>
          <w:b/>
          <w:sz w:val="24"/>
          <w:szCs w:val="24"/>
        </w:rPr>
        <w:t xml:space="preserve">Dispersion </w:t>
      </w:r>
      <w:r w:rsidR="00345DBF" w:rsidRPr="001613FC">
        <w:rPr>
          <w:rFonts w:ascii="Times New Roman" w:eastAsiaTheme="minorEastAsia" w:hAnsi="Times New Roman"/>
          <w:b/>
          <w:sz w:val="24"/>
          <w:szCs w:val="24"/>
        </w:rPr>
        <w:t>study</w:t>
      </w:r>
      <w:r w:rsidRPr="001613FC">
        <w:rPr>
          <w:rFonts w:ascii="Times New Roman" w:eastAsiaTheme="minorEastAsia" w:hAnsi="Times New Roman"/>
          <w:b/>
          <w:sz w:val="24"/>
          <w:szCs w:val="24"/>
        </w:rPr>
        <w:t xml:space="preserve"> in 1D Magnetized Ferrite Photonic Crystals in TE Modes for Transverse Magnetization</w:t>
      </w:r>
      <w:r w:rsidR="00345DBF" w:rsidRPr="001613FC">
        <w:rPr>
          <w:rFonts w:ascii="Times New Roman" w:eastAsiaTheme="minorEastAsia" w:hAnsi="Times New Roman"/>
          <w:b/>
          <w:sz w:val="24"/>
          <w:szCs w:val="24"/>
        </w:rPr>
        <w:t xml:space="preserve"> as </w:t>
      </w:r>
      <w:r w:rsidR="00345DBF" w:rsidRPr="001613FC">
        <w:rPr>
          <w:rFonts w:ascii="Times New Roman" w:hAnsi="Times New Roman"/>
          <w:b/>
          <w:color w:val="000000" w:themeColor="text1"/>
          <w:sz w:val="24"/>
          <w:szCs w:val="24"/>
        </w:rPr>
        <w:t>tunable switchable band gap filtering device application</w:t>
      </w:r>
    </w:p>
    <w:p w:rsidR="00A57FD0" w:rsidRDefault="009B6025" w:rsidP="00A57FD0">
      <w:pPr>
        <w:pStyle w:val="Authors"/>
        <w:ind w:left="0"/>
        <w:jc w:val="center"/>
        <w:rPr>
          <w:rFonts w:ascii="Times New Roman" w:hAnsi="Times New Roman"/>
          <w:sz w:val="24"/>
          <w:szCs w:val="24"/>
        </w:rPr>
      </w:pPr>
      <w:r>
        <w:rPr>
          <w:rFonts w:ascii="Times New Roman" w:hAnsi="Times New Roman"/>
          <w:sz w:val="20"/>
          <w:szCs w:val="20"/>
          <w:lang w:eastAsia="en-GB"/>
        </w:rPr>
        <w:t>Raji</w:t>
      </w:r>
      <w:r w:rsidR="00A57FD0" w:rsidRPr="00BB1BF8">
        <w:rPr>
          <w:rFonts w:ascii="Times New Roman" w:hAnsi="Times New Roman"/>
          <w:sz w:val="20"/>
          <w:szCs w:val="20"/>
          <w:lang w:eastAsia="en-GB"/>
        </w:rPr>
        <w:t>v</w:t>
      </w:r>
      <w:r w:rsidR="00A57FD0">
        <w:rPr>
          <w:rFonts w:ascii="Times New Roman" w:hAnsi="Times New Roman"/>
          <w:sz w:val="20"/>
          <w:szCs w:val="20"/>
          <w:vertAlign w:val="superscript"/>
          <w:lang w:eastAsia="en-GB"/>
        </w:rPr>
        <w:t>1</w:t>
      </w:r>
      <w:r w:rsidR="00A57FD0">
        <w:rPr>
          <w:rFonts w:ascii="Times New Roman" w:hAnsi="Times New Roman"/>
          <w:sz w:val="20"/>
          <w:szCs w:val="20"/>
          <w:lang w:eastAsia="en-GB"/>
        </w:rPr>
        <w:t xml:space="preserve">, </w:t>
      </w:r>
      <w:r w:rsidR="00A57FD0" w:rsidRPr="00265B2F">
        <w:rPr>
          <w:rFonts w:ascii="Times New Roman" w:hAnsi="Times New Roman"/>
          <w:sz w:val="20"/>
          <w:szCs w:val="20"/>
          <w:lang w:eastAsia="en-GB"/>
        </w:rPr>
        <w:t>Yogesh Sharma</w:t>
      </w:r>
      <w:r w:rsidR="00A57FD0">
        <w:rPr>
          <w:rFonts w:ascii="Times New Roman" w:hAnsi="Times New Roman"/>
          <w:sz w:val="20"/>
          <w:szCs w:val="20"/>
          <w:vertAlign w:val="superscript"/>
          <w:lang w:eastAsia="en-GB"/>
        </w:rPr>
        <w:t>2</w:t>
      </w:r>
      <w:r w:rsidR="00A57FD0" w:rsidRPr="0021491F">
        <w:rPr>
          <w:rFonts w:ascii="Times New Roman" w:hAnsi="Times New Roman"/>
          <w:sz w:val="20"/>
          <w:szCs w:val="20"/>
          <w:vertAlign w:val="superscript"/>
          <w:lang w:eastAsia="en-GB"/>
        </w:rPr>
        <w:t>*</w:t>
      </w:r>
      <w:r w:rsidR="00A57FD0">
        <w:rPr>
          <w:rFonts w:ascii="Times New Roman" w:hAnsi="Times New Roman"/>
          <w:sz w:val="20"/>
          <w:szCs w:val="20"/>
          <w:lang w:eastAsia="en-GB"/>
        </w:rPr>
        <w:t>,</w:t>
      </w:r>
      <w:r w:rsidR="00A57FD0" w:rsidRPr="00265B2F">
        <w:rPr>
          <w:rFonts w:ascii="Times New Roman" w:hAnsi="Times New Roman"/>
          <w:sz w:val="20"/>
          <w:szCs w:val="20"/>
          <w:lang w:eastAsia="en-GB"/>
        </w:rPr>
        <w:t xml:space="preserve"> </w:t>
      </w:r>
      <w:r w:rsidR="00A57FD0">
        <w:rPr>
          <w:rFonts w:ascii="Times New Roman" w:hAnsi="Times New Roman"/>
          <w:sz w:val="20"/>
          <w:szCs w:val="20"/>
          <w:lang w:eastAsia="en-GB"/>
        </w:rPr>
        <w:t xml:space="preserve">  M.T. Beig</w:t>
      </w:r>
      <w:r w:rsidR="00A57FD0">
        <w:rPr>
          <w:rFonts w:ascii="Times New Roman" w:hAnsi="Times New Roman"/>
          <w:sz w:val="20"/>
          <w:szCs w:val="20"/>
          <w:vertAlign w:val="superscript"/>
          <w:lang w:eastAsia="en-GB"/>
        </w:rPr>
        <w:t>3</w:t>
      </w:r>
      <w:r w:rsidR="00A57FD0" w:rsidRPr="00265B2F">
        <w:rPr>
          <w:rFonts w:ascii="Times New Roman" w:hAnsi="Times New Roman"/>
          <w:sz w:val="20"/>
          <w:szCs w:val="20"/>
          <w:lang w:eastAsia="en-GB"/>
        </w:rPr>
        <w:t>,</w:t>
      </w:r>
      <w:r w:rsidR="00A57FD0">
        <w:rPr>
          <w:rFonts w:ascii="Times New Roman" w:hAnsi="Times New Roman"/>
          <w:sz w:val="20"/>
          <w:szCs w:val="20"/>
          <w:lang w:eastAsia="en-GB"/>
        </w:rPr>
        <w:t xml:space="preserve"> </w:t>
      </w:r>
      <w:proofErr w:type="spellStart"/>
      <w:r w:rsidR="00A57FD0" w:rsidRPr="00265B2F">
        <w:rPr>
          <w:rFonts w:ascii="Times New Roman" w:hAnsi="Times New Roman"/>
          <w:sz w:val="20"/>
          <w:szCs w:val="20"/>
          <w:lang w:eastAsia="en-GB"/>
        </w:rPr>
        <w:t>Bhoopesh</w:t>
      </w:r>
      <w:proofErr w:type="spellEnd"/>
      <w:r w:rsidR="00E402F8">
        <w:rPr>
          <w:rFonts w:ascii="Times New Roman" w:hAnsi="Times New Roman"/>
          <w:sz w:val="20"/>
          <w:szCs w:val="20"/>
          <w:lang w:eastAsia="en-GB"/>
        </w:rPr>
        <w:t xml:space="preserve"> Kumar</w:t>
      </w:r>
      <w:r w:rsidR="00A57FD0" w:rsidRPr="00265B2F">
        <w:rPr>
          <w:rFonts w:ascii="Times New Roman" w:hAnsi="Times New Roman"/>
          <w:sz w:val="20"/>
          <w:szCs w:val="20"/>
          <w:lang w:eastAsia="en-GB"/>
        </w:rPr>
        <w:t xml:space="preserve"> Sharma</w:t>
      </w:r>
      <w:r w:rsidR="00A57FD0">
        <w:rPr>
          <w:rFonts w:ascii="Times New Roman" w:hAnsi="Times New Roman"/>
          <w:sz w:val="20"/>
          <w:szCs w:val="20"/>
          <w:vertAlign w:val="superscript"/>
          <w:lang w:eastAsia="en-GB"/>
        </w:rPr>
        <w:t>4</w:t>
      </w:r>
    </w:p>
    <w:p w:rsidR="00A57FD0" w:rsidRDefault="00A57FD0" w:rsidP="00A57FD0">
      <w:pPr>
        <w:spacing w:after="0" w:line="240" w:lineRule="auto"/>
        <w:jc w:val="center"/>
        <w:rPr>
          <w:rFonts w:ascii="Times New Roman" w:eastAsia="Times New Roman" w:hAnsi="Times New Roman" w:cs="Times New Roman"/>
          <w:i/>
          <w:iCs/>
          <w:sz w:val="20"/>
          <w:szCs w:val="20"/>
          <w:vertAlign w:val="superscript"/>
          <w:lang w:eastAsia="en-GB"/>
        </w:rPr>
      </w:pPr>
    </w:p>
    <w:p w:rsidR="00A57FD0" w:rsidRPr="00265B2F" w:rsidRDefault="00A57FD0" w:rsidP="00A57FD0">
      <w:pPr>
        <w:spacing w:after="0" w:line="240" w:lineRule="auto"/>
        <w:jc w:val="center"/>
        <w:rPr>
          <w:rFonts w:ascii="Times New Roman" w:eastAsia="Times New Roman" w:hAnsi="Times New Roman" w:cs="Times New Roman"/>
          <w:i/>
          <w:iCs/>
          <w:sz w:val="20"/>
          <w:szCs w:val="20"/>
          <w:lang w:eastAsia="en-GB"/>
        </w:rPr>
      </w:pPr>
      <w:r w:rsidRPr="00265B2F">
        <w:rPr>
          <w:rFonts w:ascii="Times New Roman" w:eastAsia="Times New Roman" w:hAnsi="Times New Roman" w:cs="Times New Roman"/>
          <w:i/>
          <w:iCs/>
          <w:sz w:val="20"/>
          <w:szCs w:val="20"/>
          <w:vertAlign w:val="superscript"/>
          <w:lang w:eastAsia="en-GB"/>
        </w:rPr>
        <w:t>1</w:t>
      </w:r>
      <w:r>
        <w:rPr>
          <w:rFonts w:ascii="Times New Roman" w:eastAsia="Times New Roman" w:hAnsi="Times New Roman" w:cs="Times New Roman"/>
          <w:i/>
          <w:iCs/>
          <w:sz w:val="20"/>
          <w:szCs w:val="20"/>
          <w:lang w:eastAsia="en-GB"/>
        </w:rPr>
        <w:t>Ph.D</w:t>
      </w:r>
      <w:r w:rsidRPr="00265B2F">
        <w:rPr>
          <w:rFonts w:ascii="Times New Roman" w:eastAsia="Times New Roman" w:hAnsi="Times New Roman" w:cs="Times New Roman"/>
          <w:i/>
          <w:iCs/>
          <w:sz w:val="20"/>
          <w:szCs w:val="20"/>
          <w:lang w:eastAsia="en-GB"/>
        </w:rPr>
        <w:t>. Scholar, Department o</w:t>
      </w:r>
      <w:r>
        <w:rPr>
          <w:rFonts w:ascii="Times New Roman" w:eastAsia="Times New Roman" w:hAnsi="Times New Roman" w:cs="Times New Roman"/>
          <w:i/>
          <w:iCs/>
          <w:sz w:val="20"/>
          <w:szCs w:val="20"/>
          <w:lang w:eastAsia="en-GB"/>
        </w:rPr>
        <w:t xml:space="preserve">f Physics, Faculty of Science, </w:t>
      </w:r>
      <w:r w:rsidRPr="00265B2F">
        <w:rPr>
          <w:rFonts w:ascii="Times New Roman" w:eastAsia="Times New Roman" w:hAnsi="Times New Roman" w:cs="Times New Roman"/>
          <w:i/>
          <w:iCs/>
          <w:sz w:val="20"/>
          <w:szCs w:val="20"/>
          <w:lang w:eastAsia="en-GB"/>
        </w:rPr>
        <w:t xml:space="preserve">Shree Guru </w:t>
      </w:r>
      <w:proofErr w:type="spellStart"/>
      <w:r w:rsidRPr="00265B2F">
        <w:rPr>
          <w:rFonts w:ascii="Times New Roman" w:eastAsia="Times New Roman" w:hAnsi="Times New Roman" w:cs="Times New Roman"/>
          <w:i/>
          <w:iCs/>
          <w:sz w:val="20"/>
          <w:szCs w:val="20"/>
          <w:lang w:eastAsia="en-GB"/>
        </w:rPr>
        <w:t>Gobind</w:t>
      </w:r>
      <w:proofErr w:type="spellEnd"/>
      <w:r w:rsidRPr="00265B2F">
        <w:rPr>
          <w:rFonts w:ascii="Times New Roman" w:eastAsia="Times New Roman" w:hAnsi="Times New Roman" w:cs="Times New Roman"/>
          <w:i/>
          <w:iCs/>
          <w:sz w:val="20"/>
          <w:szCs w:val="20"/>
          <w:lang w:eastAsia="en-GB"/>
        </w:rPr>
        <w:t xml:space="preserve"> Singh </w:t>
      </w:r>
      <w:proofErr w:type="spellStart"/>
      <w:r w:rsidRPr="00265B2F">
        <w:rPr>
          <w:rFonts w:ascii="Times New Roman" w:eastAsia="Times New Roman" w:hAnsi="Times New Roman" w:cs="Times New Roman"/>
          <w:i/>
          <w:iCs/>
          <w:sz w:val="20"/>
          <w:szCs w:val="20"/>
          <w:lang w:eastAsia="en-GB"/>
        </w:rPr>
        <w:t>Tricentenary</w:t>
      </w:r>
      <w:proofErr w:type="spellEnd"/>
      <w:r w:rsidRPr="00265B2F">
        <w:rPr>
          <w:rFonts w:ascii="Times New Roman" w:eastAsia="Times New Roman" w:hAnsi="Times New Roman" w:cs="Times New Roman"/>
          <w:i/>
          <w:iCs/>
          <w:sz w:val="20"/>
          <w:szCs w:val="20"/>
          <w:lang w:eastAsia="en-GB"/>
        </w:rPr>
        <w:t xml:space="preserve"> University, Gurugram, Haryana – 122505,</w:t>
      </w:r>
      <w:r>
        <w:rPr>
          <w:rFonts w:ascii="Times New Roman" w:eastAsia="Times New Roman" w:hAnsi="Times New Roman" w:cs="Times New Roman"/>
          <w:i/>
          <w:iCs/>
          <w:sz w:val="20"/>
          <w:szCs w:val="20"/>
          <w:lang w:eastAsia="en-GB"/>
        </w:rPr>
        <w:t xml:space="preserve"> </w:t>
      </w:r>
      <w:hyperlink r:id="rId4" w:history="1">
        <w:r w:rsidRPr="00B1763B">
          <w:rPr>
            <w:rStyle w:val="Hyperlink"/>
            <w:rFonts w:ascii="Times New Roman" w:eastAsia="Times New Roman" w:hAnsi="Times New Roman" w:cs="Times New Roman"/>
            <w:i/>
            <w:iCs/>
            <w:sz w:val="20"/>
            <w:szCs w:val="20"/>
            <w:lang w:eastAsia="en-GB"/>
          </w:rPr>
          <w:t>vatsa.rajiv1980@gmail.com</w:t>
        </w:r>
      </w:hyperlink>
    </w:p>
    <w:p w:rsidR="00A57FD0" w:rsidRPr="00C832C0" w:rsidRDefault="00A57FD0" w:rsidP="00C832C0">
      <w:pPr>
        <w:spacing w:after="0" w:line="240" w:lineRule="auto"/>
        <w:jc w:val="center"/>
        <w:rPr>
          <w:rFonts w:ascii="Times New Roman" w:hAnsi="Times New Roman"/>
          <w:sz w:val="24"/>
          <w:szCs w:val="24"/>
        </w:rPr>
      </w:pPr>
      <w:r w:rsidRPr="0021491F">
        <w:rPr>
          <w:rFonts w:ascii="Times New Roman" w:eastAsia="Times New Roman" w:hAnsi="Times New Roman" w:cs="Times New Roman"/>
          <w:i/>
          <w:iCs/>
          <w:sz w:val="20"/>
          <w:szCs w:val="20"/>
          <w:vertAlign w:val="superscript"/>
          <w:lang w:eastAsia="en-GB"/>
        </w:rPr>
        <w:t>2*</w:t>
      </w:r>
      <w:proofErr w:type="spellStart"/>
      <w:r w:rsidRPr="00265B2F">
        <w:rPr>
          <w:rFonts w:ascii="Times New Roman" w:eastAsia="Times New Roman" w:hAnsi="Times New Roman" w:cs="Times New Roman"/>
          <w:i/>
          <w:iCs/>
          <w:sz w:val="20"/>
          <w:szCs w:val="20"/>
          <w:lang w:eastAsia="en-GB"/>
        </w:rPr>
        <w:t>Assitant</w:t>
      </w:r>
      <w:proofErr w:type="spellEnd"/>
      <w:r w:rsidRPr="00265B2F">
        <w:rPr>
          <w:rFonts w:ascii="Times New Roman" w:eastAsia="Times New Roman" w:hAnsi="Times New Roman" w:cs="Times New Roman"/>
          <w:i/>
          <w:iCs/>
          <w:sz w:val="20"/>
          <w:szCs w:val="20"/>
          <w:lang w:eastAsia="en-GB"/>
        </w:rPr>
        <w:t xml:space="preserve"> professor, Department of Physics, Shree Guru </w:t>
      </w:r>
      <w:proofErr w:type="spellStart"/>
      <w:r w:rsidRPr="00265B2F">
        <w:rPr>
          <w:rFonts w:ascii="Times New Roman" w:eastAsia="Times New Roman" w:hAnsi="Times New Roman" w:cs="Times New Roman"/>
          <w:i/>
          <w:iCs/>
          <w:sz w:val="20"/>
          <w:szCs w:val="20"/>
          <w:lang w:eastAsia="en-GB"/>
        </w:rPr>
        <w:t>Gobind</w:t>
      </w:r>
      <w:proofErr w:type="spellEnd"/>
      <w:r w:rsidRPr="00265B2F">
        <w:rPr>
          <w:rFonts w:ascii="Times New Roman" w:eastAsia="Times New Roman" w:hAnsi="Times New Roman" w:cs="Times New Roman"/>
          <w:i/>
          <w:iCs/>
          <w:sz w:val="20"/>
          <w:szCs w:val="20"/>
          <w:lang w:eastAsia="en-GB"/>
        </w:rPr>
        <w:t xml:space="preserve"> Singh </w:t>
      </w:r>
      <w:proofErr w:type="spellStart"/>
      <w:r w:rsidRPr="00265B2F">
        <w:rPr>
          <w:rFonts w:ascii="Times New Roman" w:eastAsia="Times New Roman" w:hAnsi="Times New Roman" w:cs="Times New Roman"/>
          <w:i/>
          <w:iCs/>
          <w:sz w:val="20"/>
          <w:szCs w:val="20"/>
          <w:lang w:eastAsia="en-GB"/>
        </w:rPr>
        <w:t>Tricentenary</w:t>
      </w:r>
      <w:proofErr w:type="spellEnd"/>
      <w:r w:rsidRPr="00265B2F">
        <w:rPr>
          <w:rFonts w:ascii="Times New Roman" w:eastAsia="Times New Roman" w:hAnsi="Times New Roman" w:cs="Times New Roman"/>
          <w:i/>
          <w:iCs/>
          <w:sz w:val="20"/>
          <w:szCs w:val="20"/>
          <w:lang w:eastAsia="en-GB"/>
        </w:rPr>
        <w:t xml:space="preserve"> </w:t>
      </w:r>
      <w:r>
        <w:rPr>
          <w:rFonts w:ascii="Times New Roman" w:eastAsia="Times New Roman" w:hAnsi="Times New Roman" w:cs="Times New Roman"/>
          <w:i/>
          <w:iCs/>
          <w:sz w:val="20"/>
          <w:szCs w:val="20"/>
          <w:lang w:eastAsia="en-GB"/>
        </w:rPr>
        <w:t xml:space="preserve">University, Gurugram, Haryana </w:t>
      </w:r>
      <w:r w:rsidRPr="00265B2F">
        <w:rPr>
          <w:rFonts w:ascii="Times New Roman" w:eastAsia="Times New Roman" w:hAnsi="Times New Roman" w:cs="Times New Roman"/>
          <w:i/>
          <w:iCs/>
          <w:sz w:val="20"/>
          <w:szCs w:val="20"/>
          <w:lang w:eastAsia="en-GB"/>
        </w:rPr>
        <w:t>122505,</w:t>
      </w:r>
      <w:r w:rsidRPr="00686F19">
        <w:t xml:space="preserve"> </w:t>
      </w:r>
      <w:hyperlink r:id="rId5" w:history="1">
        <w:r w:rsidR="00C832C0" w:rsidRPr="00622826">
          <w:rPr>
            <w:rStyle w:val="Hyperlink"/>
            <w:rFonts w:ascii="Times New Roman" w:hAnsi="Times New Roman"/>
            <w:sz w:val="24"/>
            <w:szCs w:val="24"/>
          </w:rPr>
          <w:t>uvsbhu@gmail.com</w:t>
        </w:r>
      </w:hyperlink>
      <w:r w:rsidRPr="00265B2F">
        <w:rPr>
          <w:rFonts w:ascii="Times New Roman" w:eastAsia="Times New Roman" w:hAnsi="Times New Roman" w:cs="Times New Roman"/>
          <w:i/>
          <w:iCs/>
          <w:sz w:val="20"/>
          <w:szCs w:val="20"/>
          <w:lang w:eastAsia="en-GB"/>
        </w:rPr>
        <w:t xml:space="preserve"> </w:t>
      </w:r>
    </w:p>
    <w:p w:rsidR="00A57FD0" w:rsidRPr="00265B2F" w:rsidRDefault="00A57FD0" w:rsidP="00A57FD0">
      <w:pPr>
        <w:spacing w:after="0" w:line="240" w:lineRule="auto"/>
        <w:jc w:val="center"/>
        <w:rPr>
          <w:rFonts w:ascii="Times New Roman" w:eastAsia="Times New Roman" w:hAnsi="Times New Roman" w:cs="Times New Roman"/>
          <w:i/>
          <w:iCs/>
          <w:sz w:val="20"/>
          <w:szCs w:val="20"/>
          <w:lang w:eastAsia="en-GB"/>
        </w:rPr>
      </w:pPr>
      <w:r w:rsidRPr="00265B2F">
        <w:rPr>
          <w:rFonts w:ascii="Times New Roman" w:eastAsia="Times New Roman" w:hAnsi="Times New Roman" w:cs="Times New Roman"/>
          <w:i/>
          <w:iCs/>
          <w:sz w:val="20"/>
          <w:szCs w:val="20"/>
          <w:vertAlign w:val="superscript"/>
          <w:lang w:eastAsia="en-GB"/>
        </w:rPr>
        <w:t>3</w:t>
      </w:r>
      <w:r w:rsidRPr="0021491F">
        <w:rPr>
          <w:rFonts w:ascii="Times New Roman" w:eastAsia="Times New Roman" w:hAnsi="Times New Roman" w:cs="Times New Roman"/>
          <w:i/>
          <w:iCs/>
          <w:sz w:val="20"/>
          <w:szCs w:val="20"/>
          <w:lang w:eastAsia="en-GB"/>
        </w:rPr>
        <w:t xml:space="preserve"> </w:t>
      </w:r>
      <w:proofErr w:type="spellStart"/>
      <w:r w:rsidRPr="00265B2F">
        <w:rPr>
          <w:rFonts w:ascii="Times New Roman" w:eastAsia="Times New Roman" w:hAnsi="Times New Roman" w:cs="Times New Roman"/>
          <w:i/>
          <w:iCs/>
          <w:sz w:val="20"/>
          <w:szCs w:val="20"/>
          <w:lang w:eastAsia="en-GB"/>
        </w:rPr>
        <w:t>Assitant</w:t>
      </w:r>
      <w:proofErr w:type="spellEnd"/>
      <w:r w:rsidRPr="00265B2F">
        <w:rPr>
          <w:rFonts w:ascii="Times New Roman" w:eastAsia="Times New Roman" w:hAnsi="Times New Roman" w:cs="Times New Roman"/>
          <w:i/>
          <w:iCs/>
          <w:sz w:val="20"/>
          <w:szCs w:val="20"/>
          <w:lang w:eastAsia="en-GB"/>
        </w:rPr>
        <w:t xml:space="preserve"> Professor, Department of Forensic Science, Shree Guru </w:t>
      </w:r>
      <w:proofErr w:type="spellStart"/>
      <w:r w:rsidRPr="00265B2F">
        <w:rPr>
          <w:rFonts w:ascii="Times New Roman" w:eastAsia="Times New Roman" w:hAnsi="Times New Roman" w:cs="Times New Roman"/>
          <w:i/>
          <w:iCs/>
          <w:sz w:val="20"/>
          <w:szCs w:val="20"/>
          <w:lang w:eastAsia="en-GB"/>
        </w:rPr>
        <w:t>Gobind</w:t>
      </w:r>
      <w:proofErr w:type="spellEnd"/>
      <w:r w:rsidRPr="00265B2F">
        <w:rPr>
          <w:rFonts w:ascii="Times New Roman" w:eastAsia="Times New Roman" w:hAnsi="Times New Roman" w:cs="Times New Roman"/>
          <w:i/>
          <w:iCs/>
          <w:sz w:val="20"/>
          <w:szCs w:val="20"/>
          <w:lang w:eastAsia="en-GB"/>
        </w:rPr>
        <w:t xml:space="preserve"> Singh </w:t>
      </w:r>
      <w:proofErr w:type="spellStart"/>
      <w:r w:rsidRPr="00265B2F">
        <w:rPr>
          <w:rFonts w:ascii="Times New Roman" w:eastAsia="Times New Roman" w:hAnsi="Times New Roman" w:cs="Times New Roman"/>
          <w:i/>
          <w:iCs/>
          <w:sz w:val="20"/>
          <w:szCs w:val="20"/>
          <w:lang w:eastAsia="en-GB"/>
        </w:rPr>
        <w:t>Tricentenary</w:t>
      </w:r>
      <w:proofErr w:type="spellEnd"/>
      <w:r w:rsidRPr="00265B2F">
        <w:rPr>
          <w:rFonts w:ascii="Times New Roman" w:eastAsia="Times New Roman" w:hAnsi="Times New Roman" w:cs="Times New Roman"/>
          <w:i/>
          <w:iCs/>
          <w:sz w:val="20"/>
          <w:szCs w:val="20"/>
          <w:lang w:eastAsia="en-GB"/>
        </w:rPr>
        <w:t xml:space="preserve"> University, Gurugram, Haryana – 122505, </w:t>
      </w:r>
      <w:hyperlink r:id="rId6" w:history="1">
        <w:r w:rsidRPr="00B1763B">
          <w:rPr>
            <w:rStyle w:val="Hyperlink"/>
            <w:rFonts w:ascii="Times New Roman" w:eastAsia="Times New Roman" w:hAnsi="Times New Roman" w:cs="Times New Roman"/>
            <w:i/>
            <w:iCs/>
            <w:sz w:val="20"/>
            <w:szCs w:val="20"/>
            <w:lang w:eastAsia="en-GB"/>
          </w:rPr>
          <w:t>mirzatanweer@gmail.com</w:t>
        </w:r>
      </w:hyperlink>
    </w:p>
    <w:p w:rsidR="00A57FD0" w:rsidRPr="00265B2F" w:rsidRDefault="00A57FD0" w:rsidP="00A57FD0">
      <w:pPr>
        <w:spacing w:after="0" w:line="240" w:lineRule="auto"/>
        <w:jc w:val="center"/>
        <w:rPr>
          <w:rFonts w:ascii="Times New Roman" w:eastAsia="Times New Roman" w:hAnsi="Times New Roman" w:cs="Times New Roman"/>
          <w:i/>
          <w:iCs/>
          <w:sz w:val="20"/>
          <w:szCs w:val="20"/>
          <w:lang w:eastAsia="en-GB"/>
        </w:rPr>
      </w:pPr>
      <w:r w:rsidRPr="00265B2F">
        <w:rPr>
          <w:rFonts w:ascii="Times New Roman" w:eastAsia="Times New Roman" w:hAnsi="Times New Roman" w:cs="Times New Roman"/>
          <w:i/>
          <w:iCs/>
          <w:sz w:val="20"/>
          <w:szCs w:val="20"/>
          <w:vertAlign w:val="superscript"/>
          <w:lang w:eastAsia="en-GB"/>
        </w:rPr>
        <w:t>4</w:t>
      </w:r>
      <w:r w:rsidRPr="00265B2F">
        <w:rPr>
          <w:rFonts w:ascii="Times New Roman" w:eastAsia="Times New Roman" w:hAnsi="Times New Roman" w:cs="Times New Roman"/>
          <w:i/>
          <w:iCs/>
          <w:sz w:val="20"/>
          <w:szCs w:val="20"/>
          <w:lang w:eastAsia="en-GB"/>
        </w:rPr>
        <w:t xml:space="preserve"> </w:t>
      </w:r>
      <w:r>
        <w:rPr>
          <w:rFonts w:ascii="Times New Roman" w:eastAsia="Times New Roman" w:hAnsi="Times New Roman" w:cs="Times New Roman"/>
          <w:i/>
          <w:iCs/>
          <w:sz w:val="20"/>
          <w:szCs w:val="20"/>
          <w:lang w:eastAsia="en-GB"/>
        </w:rPr>
        <w:t>Professor</w:t>
      </w:r>
      <w:r w:rsidRPr="00265B2F">
        <w:rPr>
          <w:rFonts w:ascii="Times New Roman" w:eastAsia="Times New Roman" w:hAnsi="Times New Roman" w:cs="Times New Roman"/>
          <w:i/>
          <w:iCs/>
          <w:sz w:val="20"/>
          <w:szCs w:val="20"/>
          <w:lang w:eastAsia="en-GB"/>
        </w:rPr>
        <w:t xml:space="preserve">, Department of Physics, Shree Guru </w:t>
      </w:r>
      <w:proofErr w:type="spellStart"/>
      <w:r w:rsidRPr="00265B2F">
        <w:rPr>
          <w:rFonts w:ascii="Times New Roman" w:eastAsia="Times New Roman" w:hAnsi="Times New Roman" w:cs="Times New Roman"/>
          <w:i/>
          <w:iCs/>
          <w:sz w:val="20"/>
          <w:szCs w:val="20"/>
          <w:lang w:eastAsia="en-GB"/>
        </w:rPr>
        <w:t>Gobind</w:t>
      </w:r>
      <w:proofErr w:type="spellEnd"/>
      <w:r w:rsidRPr="00265B2F">
        <w:rPr>
          <w:rFonts w:ascii="Times New Roman" w:eastAsia="Times New Roman" w:hAnsi="Times New Roman" w:cs="Times New Roman"/>
          <w:i/>
          <w:iCs/>
          <w:sz w:val="20"/>
          <w:szCs w:val="20"/>
          <w:lang w:eastAsia="en-GB"/>
        </w:rPr>
        <w:t xml:space="preserve"> Singh </w:t>
      </w:r>
      <w:proofErr w:type="spellStart"/>
      <w:r w:rsidRPr="00265B2F">
        <w:rPr>
          <w:rFonts w:ascii="Times New Roman" w:eastAsia="Times New Roman" w:hAnsi="Times New Roman" w:cs="Times New Roman"/>
          <w:i/>
          <w:iCs/>
          <w:sz w:val="20"/>
          <w:szCs w:val="20"/>
          <w:lang w:eastAsia="en-GB"/>
        </w:rPr>
        <w:t>Tricentenary</w:t>
      </w:r>
      <w:proofErr w:type="spellEnd"/>
      <w:r w:rsidRPr="00265B2F">
        <w:rPr>
          <w:rFonts w:ascii="Times New Roman" w:eastAsia="Times New Roman" w:hAnsi="Times New Roman" w:cs="Times New Roman"/>
          <w:i/>
          <w:iCs/>
          <w:sz w:val="20"/>
          <w:szCs w:val="20"/>
          <w:lang w:eastAsia="en-GB"/>
        </w:rPr>
        <w:t xml:space="preserve"> University, Gurugram, Haryana – 122505, </w:t>
      </w:r>
      <w:hyperlink r:id="rId7" w:history="1">
        <w:r w:rsidRPr="00B1763B">
          <w:rPr>
            <w:rStyle w:val="Hyperlink"/>
            <w:rFonts w:ascii="Times New Roman" w:eastAsia="Times New Roman" w:hAnsi="Times New Roman" w:cs="Times New Roman"/>
            <w:i/>
            <w:iCs/>
            <w:sz w:val="20"/>
            <w:szCs w:val="20"/>
            <w:lang w:eastAsia="en-GB"/>
          </w:rPr>
          <w:t>bhoopesh_fosc@sgtuniversity.org</w:t>
        </w:r>
      </w:hyperlink>
    </w:p>
    <w:p w:rsidR="00A57FD0" w:rsidRPr="00B418FC" w:rsidRDefault="00A57FD0" w:rsidP="00A57FD0">
      <w:pPr>
        <w:pStyle w:val="E-mail"/>
        <w:ind w:left="0"/>
        <w:rPr>
          <w:rFonts w:ascii="Times New Roman" w:hAnsi="Times New Roman"/>
          <w:sz w:val="24"/>
          <w:szCs w:val="24"/>
        </w:rPr>
      </w:pPr>
    </w:p>
    <w:p w:rsidR="00A57FD0" w:rsidRDefault="00A57FD0" w:rsidP="00A57FD0">
      <w:pPr>
        <w:pStyle w:val="E-mail"/>
        <w:ind w:left="0"/>
        <w:rPr>
          <w:rFonts w:ascii="Times New Roman" w:hAnsi="Times New Roman"/>
          <w:sz w:val="24"/>
          <w:szCs w:val="24"/>
        </w:rPr>
      </w:pPr>
      <w:r w:rsidRPr="00A57FD0">
        <w:rPr>
          <w:rFonts w:ascii="Times New Roman" w:hAnsi="Times New Roman"/>
          <w:b/>
          <w:sz w:val="24"/>
          <w:szCs w:val="24"/>
          <w:vertAlign w:val="superscript"/>
        </w:rPr>
        <w:t>2</w:t>
      </w:r>
      <w:r w:rsidRPr="00A57FD0">
        <w:rPr>
          <w:rFonts w:ascii="Times New Roman" w:hAnsi="Times New Roman"/>
          <w:b/>
          <w:sz w:val="24"/>
          <w:szCs w:val="24"/>
        </w:rPr>
        <w:t>*</w:t>
      </w:r>
      <w:r w:rsidRPr="00B418FC">
        <w:rPr>
          <w:rFonts w:ascii="Times New Roman" w:hAnsi="Times New Roman"/>
          <w:sz w:val="24"/>
          <w:szCs w:val="24"/>
        </w:rPr>
        <w:t xml:space="preserve"> Corresponding author’s email: </w:t>
      </w:r>
      <w:hyperlink r:id="rId8" w:history="1">
        <w:r w:rsidR="00C832C0" w:rsidRPr="00622826">
          <w:rPr>
            <w:rStyle w:val="Hyperlink"/>
            <w:rFonts w:ascii="Times New Roman" w:hAnsi="Times New Roman"/>
            <w:sz w:val="24"/>
            <w:szCs w:val="24"/>
          </w:rPr>
          <w:t>uvsbhu@gmail.com</w:t>
        </w:r>
      </w:hyperlink>
    </w:p>
    <w:p w:rsidR="00C832C0" w:rsidRPr="005C6842" w:rsidRDefault="00A57FD0" w:rsidP="009E6A67">
      <w:pPr>
        <w:shd w:val="clear" w:color="auto" w:fill="FFFFFF"/>
        <w:jc w:val="both"/>
        <w:rPr>
          <w:rFonts w:ascii="Times New Roman" w:eastAsiaTheme="minorEastAsia" w:hAnsi="Times New Roman" w:cs="Times New Roman"/>
          <w:color w:val="000000" w:themeColor="text1"/>
          <w:sz w:val="24"/>
          <w:szCs w:val="24"/>
        </w:rPr>
      </w:pPr>
      <w:r w:rsidRPr="00B418FC">
        <w:rPr>
          <w:rFonts w:ascii="Times New Roman" w:hAnsi="Times New Roman"/>
          <w:b/>
          <w:sz w:val="24"/>
          <w:szCs w:val="24"/>
        </w:rPr>
        <w:t>Abstract</w:t>
      </w:r>
      <w:r w:rsidRPr="00B418FC">
        <w:rPr>
          <w:rFonts w:ascii="Times New Roman" w:hAnsi="Times New Roman"/>
          <w:sz w:val="24"/>
          <w:szCs w:val="24"/>
        </w:rPr>
        <w:t xml:space="preserve">: </w:t>
      </w:r>
      <w:r w:rsidR="005C6842" w:rsidRPr="001F4703">
        <w:rPr>
          <w:rFonts w:ascii="Times New Roman" w:eastAsiaTheme="minorEastAsia" w:hAnsi="Times New Roman" w:cs="Times New Roman"/>
          <w:color w:val="000000" w:themeColor="text1"/>
          <w:sz w:val="24"/>
          <w:szCs w:val="24"/>
        </w:rPr>
        <w:t xml:space="preserve">In this </w:t>
      </w:r>
      <w:r w:rsidR="005C6842">
        <w:rPr>
          <w:rFonts w:ascii="Times New Roman" w:eastAsiaTheme="minorEastAsia" w:hAnsi="Times New Roman" w:cs="Times New Roman"/>
          <w:color w:val="000000" w:themeColor="text1"/>
          <w:sz w:val="24"/>
          <w:szCs w:val="24"/>
        </w:rPr>
        <w:t>present article</w:t>
      </w:r>
      <w:r w:rsidR="005C6842" w:rsidRPr="001F4703">
        <w:rPr>
          <w:rFonts w:ascii="Times New Roman" w:eastAsiaTheme="minorEastAsia" w:hAnsi="Times New Roman" w:cs="Times New Roman"/>
          <w:color w:val="000000" w:themeColor="text1"/>
          <w:sz w:val="24"/>
          <w:szCs w:val="24"/>
        </w:rPr>
        <w:t xml:space="preserve"> we </w:t>
      </w:r>
      <w:r w:rsidR="005C6842">
        <w:rPr>
          <w:rFonts w:ascii="Times New Roman" w:eastAsiaTheme="minorEastAsia" w:hAnsi="Times New Roman" w:cs="Times New Roman"/>
          <w:color w:val="000000" w:themeColor="text1"/>
          <w:sz w:val="24"/>
          <w:szCs w:val="24"/>
        </w:rPr>
        <w:t>study</w:t>
      </w:r>
      <w:r w:rsidR="005C6842" w:rsidRPr="001F4703">
        <w:rPr>
          <w:rFonts w:ascii="Times New Roman" w:eastAsiaTheme="minorEastAsia" w:hAnsi="Times New Roman" w:cs="Times New Roman"/>
          <w:color w:val="000000" w:themeColor="text1"/>
          <w:sz w:val="24"/>
          <w:szCs w:val="24"/>
        </w:rPr>
        <w:t xml:space="preserve"> the dispersion behavior in 1D Magnetized Ferrite Photonic crystals in TE Modes for Transverse Magnetization. The theoretical investigation, calculation and behavior are derived by using transfer matrix method. The structural parameters such as filling factor, incident parallel wave vector β with external magnetic field are discussed and investigated and found that with increasing in filling </w:t>
      </w:r>
      <w:r w:rsidR="005C6842" w:rsidRPr="009E6A67">
        <w:rPr>
          <w:rFonts w:ascii="Times New Roman" w:eastAsiaTheme="minorEastAsia" w:hAnsi="Times New Roman" w:cs="Times New Roman"/>
          <w:color w:val="000000" w:themeColor="text1"/>
          <w:sz w:val="24"/>
          <w:szCs w:val="24"/>
        </w:rPr>
        <w:t xml:space="preserve">factor </w:t>
      </w:r>
      <w:r w:rsidR="005C6842" w:rsidRPr="009E6A67">
        <w:rPr>
          <w:rFonts w:ascii="Times New Roman" w:eastAsiaTheme="minorEastAsia" w:hAnsi="Times New Roman" w:cs="Times New Roman"/>
          <w:i/>
          <w:color w:val="000000" w:themeColor="text1"/>
          <w:sz w:val="24"/>
          <w:szCs w:val="24"/>
        </w:rPr>
        <w:t>f</w:t>
      </w:r>
      <w:r w:rsidR="005C6842" w:rsidRPr="009E6A67">
        <w:rPr>
          <w:rFonts w:ascii="Times New Roman" w:eastAsiaTheme="minorEastAsia" w:hAnsi="Times New Roman" w:cs="Times New Roman"/>
          <w:color w:val="000000" w:themeColor="text1"/>
          <w:sz w:val="24"/>
          <w:szCs w:val="24"/>
        </w:rPr>
        <w:t xml:space="preserve"> &amp; </w:t>
      </w:r>
      <w:r w:rsidR="005C6842" w:rsidRPr="009E6A67">
        <w:rPr>
          <w:rFonts w:ascii="Times New Roman" w:eastAsiaTheme="minorEastAsia" w:hAnsi="Times New Roman" w:cs="Times New Roman"/>
          <w:i/>
          <w:color w:val="000000" w:themeColor="text1"/>
          <w:sz w:val="24"/>
          <w:szCs w:val="24"/>
        </w:rPr>
        <w:t>β</w:t>
      </w:r>
      <w:r w:rsidR="005C6842" w:rsidRPr="009E6A67">
        <w:rPr>
          <w:rFonts w:ascii="Times New Roman" w:eastAsiaTheme="minorEastAsia" w:hAnsi="Times New Roman" w:cs="Times New Roman"/>
          <w:color w:val="000000" w:themeColor="text1"/>
          <w:sz w:val="24"/>
          <w:szCs w:val="24"/>
        </w:rPr>
        <w:t xml:space="preserve"> </w:t>
      </w:r>
      <w:r w:rsidR="005C6842" w:rsidRPr="009E6A67">
        <w:rPr>
          <w:rFonts w:ascii="Times New Roman" w:eastAsiaTheme="minorEastAsia" w:hAnsi="Times New Roman" w:cs="Times New Roman"/>
          <w:i/>
          <w:color w:val="000000" w:themeColor="text1"/>
          <w:sz w:val="24"/>
          <w:szCs w:val="24"/>
        </w:rPr>
        <w:t>with</w:t>
      </w:r>
      <w:r w:rsidR="005C6842" w:rsidRPr="001F4703">
        <w:rPr>
          <w:rFonts w:ascii="Times New Roman" w:eastAsiaTheme="minorEastAsia" w:hAnsi="Times New Roman" w:cs="Times New Roman"/>
          <w:color w:val="000000" w:themeColor="text1"/>
          <w:sz w:val="24"/>
          <w:szCs w:val="24"/>
        </w:rPr>
        <w:t xml:space="preserve"> keeping length of th</w:t>
      </w:r>
      <w:r w:rsidR="005C6842">
        <w:rPr>
          <w:rFonts w:ascii="Times New Roman" w:eastAsiaTheme="minorEastAsia" w:hAnsi="Times New Roman" w:cs="Times New Roman"/>
          <w:color w:val="000000" w:themeColor="text1"/>
          <w:sz w:val="24"/>
          <w:szCs w:val="24"/>
        </w:rPr>
        <w:t xml:space="preserve">e period constant, </w:t>
      </w:r>
      <w:r w:rsidR="005C6842" w:rsidRPr="001F4703">
        <w:rPr>
          <w:rFonts w:ascii="Times New Roman" w:eastAsiaTheme="minorEastAsia" w:hAnsi="Times New Roman" w:cs="Times New Roman"/>
          <w:color w:val="000000" w:themeColor="text1"/>
          <w:sz w:val="24"/>
          <w:szCs w:val="24"/>
        </w:rPr>
        <w:t xml:space="preserve">observed that allowed and forbidden band gap appears and shift towards higher Wavelength region At the value for </w:t>
      </w:r>
      <w:r w:rsidR="005C6842" w:rsidRPr="001F4703">
        <w:rPr>
          <w:rFonts w:ascii="Times New Roman" w:eastAsiaTheme="minorEastAsia" w:hAnsi="Times New Roman" w:cs="Times New Roman"/>
          <w:i/>
          <w:color w:val="000000" w:themeColor="text1"/>
          <w:sz w:val="24"/>
          <w:szCs w:val="24"/>
        </w:rPr>
        <w:t>β</w:t>
      </w:r>
      <w:r w:rsidR="005C6842" w:rsidRPr="001F4703">
        <w:rPr>
          <w:rFonts w:ascii="Times New Roman" w:eastAsiaTheme="minorEastAsia" w:hAnsi="Times New Roman" w:cs="Times New Roman"/>
          <w:color w:val="000000" w:themeColor="text1"/>
          <w:sz w:val="24"/>
          <w:szCs w:val="24"/>
        </w:rPr>
        <w:t xml:space="preserve">=3 and above, no band is allowed and appears completely band gap. </w:t>
      </w:r>
      <w:r w:rsidR="005C6842" w:rsidRPr="004F4BF5">
        <w:rPr>
          <w:rFonts w:ascii="Times New Roman" w:hAnsi="Times New Roman"/>
          <w:color w:val="000000" w:themeColor="text1"/>
          <w:sz w:val="24"/>
          <w:szCs w:val="24"/>
        </w:rPr>
        <w:t xml:space="preserve">So, it can be used as tunable </w:t>
      </w:r>
      <w:r w:rsidR="005C6842">
        <w:rPr>
          <w:rFonts w:ascii="Times New Roman" w:hAnsi="Times New Roman"/>
          <w:color w:val="000000" w:themeColor="text1"/>
          <w:sz w:val="24"/>
          <w:szCs w:val="24"/>
        </w:rPr>
        <w:t>switchable band gap filtering device application.</w:t>
      </w:r>
    </w:p>
    <w:p w:rsidR="00C832C0" w:rsidRPr="00191369" w:rsidRDefault="00C832C0" w:rsidP="00C832C0">
      <w:pPr>
        <w:shd w:val="clear" w:color="auto" w:fill="FFFFFF"/>
        <w:spacing w:after="0" w:line="240" w:lineRule="auto"/>
        <w:jc w:val="both"/>
        <w:rPr>
          <w:rFonts w:ascii="Times New Roman" w:hAnsi="Times New Roman" w:cs="Times New Roman"/>
          <w:color w:val="222222"/>
          <w:sz w:val="20"/>
          <w:szCs w:val="20"/>
        </w:rPr>
      </w:pPr>
      <w:r w:rsidRPr="00191369">
        <w:rPr>
          <w:rFonts w:ascii="Times New Roman" w:hAnsi="Times New Roman" w:cs="Times New Roman"/>
          <w:color w:val="0000FF"/>
          <w:sz w:val="20"/>
          <w:szCs w:val="20"/>
          <w:shd w:val="clear" w:color="auto" w:fill="FDFDFD"/>
        </w:rPr>
        <w:t>With warm regards</w:t>
      </w:r>
    </w:p>
    <w:p w:rsidR="00C832C0" w:rsidRPr="00191369" w:rsidRDefault="00C832C0" w:rsidP="00C832C0">
      <w:pPr>
        <w:shd w:val="clear" w:color="auto" w:fill="FFFFFF"/>
        <w:spacing w:after="0" w:line="240" w:lineRule="auto"/>
        <w:jc w:val="both"/>
        <w:rPr>
          <w:rFonts w:ascii="Times New Roman" w:hAnsi="Times New Roman" w:cs="Times New Roman"/>
          <w:color w:val="222222"/>
          <w:sz w:val="20"/>
          <w:szCs w:val="20"/>
        </w:rPr>
      </w:pPr>
    </w:p>
    <w:p w:rsidR="00C832C0" w:rsidRPr="00191369" w:rsidRDefault="00C832C0" w:rsidP="00C832C0">
      <w:pPr>
        <w:shd w:val="clear" w:color="auto" w:fill="FFFFFF"/>
        <w:spacing w:after="0" w:line="240" w:lineRule="auto"/>
        <w:jc w:val="both"/>
        <w:rPr>
          <w:rFonts w:ascii="Times New Roman" w:hAnsi="Times New Roman" w:cs="Times New Roman"/>
          <w:color w:val="222222"/>
          <w:sz w:val="20"/>
          <w:szCs w:val="20"/>
        </w:rPr>
      </w:pPr>
      <w:r w:rsidRPr="00191369">
        <w:rPr>
          <w:rFonts w:ascii="Times New Roman" w:hAnsi="Times New Roman" w:cs="Times New Roman"/>
          <w:b/>
          <w:bCs/>
          <w:color w:val="222222"/>
          <w:sz w:val="20"/>
          <w:szCs w:val="20"/>
        </w:rPr>
        <w:t xml:space="preserve">DR. YOGESH SHARMA (Ph.D. BHU &amp; PDF IPR DAE, </w:t>
      </w:r>
      <w:proofErr w:type="spellStart"/>
      <w:r w:rsidRPr="00191369">
        <w:rPr>
          <w:rFonts w:ascii="Times New Roman" w:hAnsi="Times New Roman" w:cs="Times New Roman"/>
          <w:b/>
          <w:bCs/>
          <w:color w:val="222222"/>
          <w:sz w:val="20"/>
          <w:szCs w:val="20"/>
        </w:rPr>
        <w:t>Gandhinagar</w:t>
      </w:r>
      <w:proofErr w:type="spellEnd"/>
      <w:r w:rsidRPr="00191369">
        <w:rPr>
          <w:rFonts w:ascii="Times New Roman" w:hAnsi="Times New Roman" w:cs="Times New Roman"/>
          <w:b/>
          <w:bCs/>
          <w:color w:val="222222"/>
          <w:sz w:val="20"/>
          <w:szCs w:val="20"/>
        </w:rPr>
        <w:t xml:space="preserve"> Gujarat)</w:t>
      </w:r>
    </w:p>
    <w:p w:rsidR="00C832C0" w:rsidRPr="00191369" w:rsidRDefault="00C832C0" w:rsidP="00C832C0">
      <w:pPr>
        <w:shd w:val="clear" w:color="auto" w:fill="FFFFFF"/>
        <w:spacing w:after="0" w:line="240" w:lineRule="auto"/>
        <w:jc w:val="both"/>
        <w:rPr>
          <w:rFonts w:ascii="Times New Roman" w:hAnsi="Times New Roman" w:cs="Times New Roman"/>
          <w:color w:val="222222"/>
          <w:sz w:val="20"/>
          <w:szCs w:val="20"/>
        </w:rPr>
      </w:pPr>
      <w:r w:rsidRPr="00191369">
        <w:rPr>
          <w:rFonts w:ascii="Times New Roman" w:hAnsi="Times New Roman" w:cs="Times New Roman"/>
          <w:b/>
          <w:bCs/>
          <w:color w:val="222222"/>
          <w:sz w:val="20"/>
          <w:szCs w:val="20"/>
        </w:rPr>
        <w:t>Assistant Professor</w:t>
      </w:r>
    </w:p>
    <w:p w:rsidR="00C832C0" w:rsidRPr="00191369" w:rsidRDefault="00C832C0" w:rsidP="00C832C0">
      <w:pPr>
        <w:shd w:val="clear" w:color="auto" w:fill="FFFFFF"/>
        <w:spacing w:after="0" w:line="240" w:lineRule="auto"/>
        <w:jc w:val="both"/>
        <w:rPr>
          <w:rFonts w:ascii="Times New Roman" w:hAnsi="Times New Roman" w:cs="Times New Roman"/>
          <w:color w:val="222222"/>
          <w:sz w:val="20"/>
          <w:szCs w:val="20"/>
        </w:rPr>
      </w:pPr>
      <w:r w:rsidRPr="00191369">
        <w:rPr>
          <w:rFonts w:ascii="Times New Roman" w:hAnsi="Times New Roman" w:cs="Times New Roman"/>
          <w:b/>
          <w:bCs/>
          <w:color w:val="222222"/>
          <w:sz w:val="20"/>
          <w:szCs w:val="20"/>
        </w:rPr>
        <w:t>Department of Physics, Faculty of Science</w:t>
      </w:r>
    </w:p>
    <w:p w:rsidR="00C832C0" w:rsidRPr="00191369" w:rsidRDefault="00C832C0" w:rsidP="00C832C0">
      <w:pPr>
        <w:shd w:val="clear" w:color="auto" w:fill="FFFFFF"/>
        <w:spacing w:after="0" w:line="240" w:lineRule="auto"/>
        <w:jc w:val="both"/>
        <w:rPr>
          <w:rFonts w:ascii="Times New Roman" w:hAnsi="Times New Roman" w:cs="Times New Roman"/>
          <w:color w:val="222222"/>
          <w:sz w:val="20"/>
          <w:szCs w:val="20"/>
        </w:rPr>
      </w:pPr>
      <w:r w:rsidRPr="00191369">
        <w:rPr>
          <w:rFonts w:ascii="Times New Roman" w:hAnsi="Times New Roman" w:cs="Times New Roman"/>
          <w:b/>
          <w:bCs/>
          <w:color w:val="000000"/>
          <w:sz w:val="20"/>
          <w:szCs w:val="20"/>
        </w:rPr>
        <w:t xml:space="preserve">Shree Guru </w:t>
      </w:r>
      <w:proofErr w:type="spellStart"/>
      <w:r w:rsidRPr="00191369">
        <w:rPr>
          <w:rFonts w:ascii="Times New Roman" w:hAnsi="Times New Roman" w:cs="Times New Roman"/>
          <w:b/>
          <w:bCs/>
          <w:color w:val="000000"/>
          <w:sz w:val="20"/>
          <w:szCs w:val="20"/>
        </w:rPr>
        <w:t>Gobind</w:t>
      </w:r>
      <w:proofErr w:type="spellEnd"/>
      <w:r w:rsidRPr="00191369">
        <w:rPr>
          <w:rFonts w:ascii="Times New Roman" w:hAnsi="Times New Roman" w:cs="Times New Roman"/>
          <w:b/>
          <w:bCs/>
          <w:color w:val="000000"/>
          <w:sz w:val="20"/>
          <w:szCs w:val="20"/>
        </w:rPr>
        <w:t xml:space="preserve"> Singh </w:t>
      </w:r>
      <w:proofErr w:type="spellStart"/>
      <w:r w:rsidRPr="00191369">
        <w:rPr>
          <w:rFonts w:ascii="Times New Roman" w:hAnsi="Times New Roman" w:cs="Times New Roman"/>
          <w:b/>
          <w:bCs/>
          <w:color w:val="000000"/>
          <w:sz w:val="20"/>
          <w:szCs w:val="20"/>
        </w:rPr>
        <w:t>Tricentenary</w:t>
      </w:r>
      <w:proofErr w:type="spellEnd"/>
      <w:r w:rsidRPr="00191369">
        <w:rPr>
          <w:rFonts w:ascii="Times New Roman" w:hAnsi="Times New Roman" w:cs="Times New Roman"/>
          <w:b/>
          <w:bCs/>
          <w:color w:val="000000"/>
          <w:sz w:val="20"/>
          <w:szCs w:val="20"/>
        </w:rPr>
        <w:t xml:space="preserve"> (SGT) University</w:t>
      </w:r>
    </w:p>
    <w:p w:rsidR="00C832C0" w:rsidRPr="00191369" w:rsidRDefault="00C832C0" w:rsidP="00C832C0">
      <w:pPr>
        <w:shd w:val="clear" w:color="auto" w:fill="FFFFFF"/>
        <w:spacing w:after="0" w:line="240" w:lineRule="auto"/>
        <w:jc w:val="both"/>
        <w:rPr>
          <w:rFonts w:ascii="Times New Roman" w:hAnsi="Times New Roman" w:cs="Times New Roman"/>
          <w:color w:val="222222"/>
          <w:sz w:val="20"/>
          <w:szCs w:val="20"/>
        </w:rPr>
      </w:pPr>
      <w:r w:rsidRPr="00191369">
        <w:rPr>
          <w:rFonts w:ascii="Times New Roman" w:hAnsi="Times New Roman" w:cs="Times New Roman"/>
          <w:b/>
          <w:bCs/>
          <w:color w:val="222222"/>
          <w:sz w:val="20"/>
          <w:szCs w:val="20"/>
        </w:rPr>
        <w:t>Gurgaon-</w:t>
      </w:r>
      <w:proofErr w:type="spellStart"/>
      <w:r w:rsidRPr="00191369">
        <w:rPr>
          <w:rFonts w:ascii="Times New Roman" w:hAnsi="Times New Roman" w:cs="Times New Roman"/>
          <w:b/>
          <w:bCs/>
          <w:color w:val="222222"/>
          <w:sz w:val="20"/>
          <w:szCs w:val="20"/>
        </w:rPr>
        <w:t>Badli</w:t>
      </w:r>
      <w:proofErr w:type="spellEnd"/>
      <w:r w:rsidRPr="00191369">
        <w:rPr>
          <w:rFonts w:ascii="Times New Roman" w:hAnsi="Times New Roman" w:cs="Times New Roman"/>
          <w:b/>
          <w:bCs/>
          <w:color w:val="222222"/>
          <w:sz w:val="20"/>
          <w:szCs w:val="20"/>
        </w:rPr>
        <w:t xml:space="preserve"> Road </w:t>
      </w:r>
      <w:proofErr w:type="spellStart"/>
      <w:r w:rsidRPr="00191369">
        <w:rPr>
          <w:rFonts w:ascii="Times New Roman" w:hAnsi="Times New Roman" w:cs="Times New Roman"/>
          <w:b/>
          <w:bCs/>
          <w:color w:val="222222"/>
          <w:sz w:val="20"/>
          <w:szCs w:val="20"/>
        </w:rPr>
        <w:t>Chandu</w:t>
      </w:r>
      <w:proofErr w:type="spellEnd"/>
      <w:r w:rsidRPr="00191369">
        <w:rPr>
          <w:rFonts w:ascii="Times New Roman" w:hAnsi="Times New Roman" w:cs="Times New Roman"/>
          <w:b/>
          <w:bCs/>
          <w:color w:val="222222"/>
          <w:sz w:val="20"/>
          <w:szCs w:val="20"/>
        </w:rPr>
        <w:t xml:space="preserve">, </w:t>
      </w:r>
      <w:proofErr w:type="spellStart"/>
      <w:r w:rsidRPr="00191369">
        <w:rPr>
          <w:rFonts w:ascii="Times New Roman" w:hAnsi="Times New Roman" w:cs="Times New Roman"/>
          <w:b/>
          <w:bCs/>
          <w:color w:val="222222"/>
          <w:sz w:val="20"/>
          <w:szCs w:val="20"/>
        </w:rPr>
        <w:t>Budhera</w:t>
      </w:r>
      <w:proofErr w:type="spellEnd"/>
      <w:r w:rsidRPr="00191369">
        <w:rPr>
          <w:rFonts w:ascii="Times New Roman" w:hAnsi="Times New Roman" w:cs="Times New Roman"/>
          <w:b/>
          <w:bCs/>
          <w:color w:val="222222"/>
          <w:sz w:val="20"/>
          <w:szCs w:val="20"/>
        </w:rPr>
        <w:t>, Gurugram, Haryana 122505 INDIA</w:t>
      </w:r>
    </w:p>
    <w:p w:rsidR="00C832C0" w:rsidRPr="00191369" w:rsidRDefault="00C832C0" w:rsidP="00C832C0">
      <w:pPr>
        <w:shd w:val="clear" w:color="auto" w:fill="FFFFFF"/>
        <w:spacing w:after="0" w:line="240" w:lineRule="auto"/>
        <w:jc w:val="both"/>
        <w:rPr>
          <w:rFonts w:ascii="Times New Roman" w:hAnsi="Times New Roman" w:cs="Times New Roman"/>
          <w:color w:val="222222"/>
          <w:sz w:val="20"/>
          <w:szCs w:val="20"/>
        </w:rPr>
      </w:pPr>
      <w:r w:rsidRPr="00191369">
        <w:rPr>
          <w:rFonts w:ascii="Times New Roman" w:hAnsi="Times New Roman" w:cs="Times New Roman"/>
          <w:b/>
          <w:bCs/>
          <w:color w:val="222222"/>
          <w:sz w:val="20"/>
          <w:szCs w:val="20"/>
        </w:rPr>
        <w:t>Phone: +91-9169473256, 9979273570</w:t>
      </w:r>
    </w:p>
    <w:p w:rsidR="00C832C0" w:rsidRPr="00191369" w:rsidRDefault="00C832C0" w:rsidP="00C832C0">
      <w:pPr>
        <w:shd w:val="clear" w:color="auto" w:fill="FFFFFF"/>
        <w:spacing w:after="0" w:line="240" w:lineRule="auto"/>
        <w:jc w:val="both"/>
        <w:rPr>
          <w:rFonts w:ascii="Times New Roman" w:hAnsi="Times New Roman" w:cs="Times New Roman"/>
          <w:color w:val="222222"/>
          <w:sz w:val="20"/>
          <w:szCs w:val="20"/>
        </w:rPr>
      </w:pPr>
      <w:r w:rsidRPr="00191369">
        <w:rPr>
          <w:rFonts w:ascii="Times New Roman" w:hAnsi="Times New Roman" w:cs="Times New Roman"/>
          <w:b/>
          <w:bCs/>
          <w:color w:val="222222"/>
          <w:sz w:val="20"/>
          <w:szCs w:val="20"/>
        </w:rPr>
        <w:t>E-mail: </w:t>
      </w:r>
      <w:hyperlink r:id="rId9" w:tgtFrame="_blank" w:history="1">
        <w:r w:rsidRPr="00191369">
          <w:rPr>
            <w:rStyle w:val="Hyperlink"/>
            <w:rFonts w:ascii="Times New Roman" w:hAnsi="Times New Roman" w:cs="Times New Roman"/>
            <w:b/>
            <w:bCs/>
            <w:color w:val="1155CC"/>
            <w:sz w:val="20"/>
            <w:szCs w:val="20"/>
          </w:rPr>
          <w:t>uvsbhu@gmail.com</w:t>
        </w:r>
      </w:hyperlink>
      <w:r w:rsidRPr="00191369">
        <w:rPr>
          <w:rFonts w:ascii="Times New Roman" w:hAnsi="Times New Roman" w:cs="Times New Roman"/>
          <w:b/>
          <w:bCs/>
          <w:color w:val="222222"/>
          <w:sz w:val="20"/>
          <w:szCs w:val="20"/>
        </w:rPr>
        <w:t>, </w:t>
      </w:r>
      <w:hyperlink r:id="rId10" w:tgtFrame="_blank" w:history="1">
        <w:r w:rsidRPr="00191369">
          <w:rPr>
            <w:rStyle w:val="Hyperlink"/>
            <w:rFonts w:ascii="Times New Roman" w:hAnsi="Times New Roman" w:cs="Times New Roman"/>
            <w:b/>
            <w:bCs/>
            <w:color w:val="1155CC"/>
            <w:sz w:val="20"/>
            <w:szCs w:val="20"/>
          </w:rPr>
          <w:t>yogesh_fosc@sgtuniversity.org</w:t>
        </w:r>
      </w:hyperlink>
    </w:p>
    <w:p w:rsidR="00C832C0" w:rsidRPr="00191369" w:rsidRDefault="00530044" w:rsidP="00C832C0">
      <w:pPr>
        <w:shd w:val="clear" w:color="auto" w:fill="FFFFFF"/>
        <w:spacing w:after="0" w:line="240" w:lineRule="auto"/>
        <w:jc w:val="both"/>
        <w:rPr>
          <w:rFonts w:ascii="Times New Roman" w:hAnsi="Times New Roman" w:cs="Times New Roman"/>
          <w:color w:val="222222"/>
          <w:sz w:val="20"/>
          <w:szCs w:val="20"/>
        </w:rPr>
      </w:pPr>
      <w:hyperlink r:id="rId11" w:tgtFrame="_blank" w:history="1">
        <w:r w:rsidR="00C832C0" w:rsidRPr="00191369">
          <w:rPr>
            <w:rStyle w:val="Hyperlink"/>
            <w:rFonts w:ascii="Times New Roman" w:hAnsi="Times New Roman" w:cs="Times New Roman"/>
            <w:b/>
            <w:bCs/>
            <w:color w:val="1155CC"/>
            <w:sz w:val="20"/>
            <w:szCs w:val="20"/>
          </w:rPr>
          <w:t>https://sgtuniversity.ac.in/</w:t>
        </w:r>
      </w:hyperlink>
    </w:p>
    <w:p w:rsidR="00C832C0" w:rsidRPr="00191369" w:rsidRDefault="00C832C0" w:rsidP="00C832C0">
      <w:pPr>
        <w:shd w:val="clear" w:color="auto" w:fill="FFFFFF"/>
        <w:spacing w:after="0" w:line="240" w:lineRule="auto"/>
        <w:jc w:val="both"/>
        <w:rPr>
          <w:rFonts w:ascii="Times New Roman" w:hAnsi="Times New Roman" w:cs="Times New Roman"/>
          <w:color w:val="222222"/>
          <w:sz w:val="20"/>
          <w:szCs w:val="20"/>
        </w:rPr>
      </w:pPr>
      <w:r w:rsidRPr="00191369">
        <w:rPr>
          <w:rFonts w:ascii="Times New Roman" w:hAnsi="Times New Roman" w:cs="Times New Roman"/>
          <w:b/>
          <w:bCs/>
          <w:color w:val="222222"/>
          <w:sz w:val="20"/>
          <w:szCs w:val="20"/>
        </w:rPr>
        <w:t>RESEARCH PROFILE</w:t>
      </w:r>
    </w:p>
    <w:p w:rsidR="00C832C0" w:rsidRPr="00191369" w:rsidRDefault="00530044" w:rsidP="00C832C0">
      <w:pPr>
        <w:pStyle w:val="NormalWeb"/>
        <w:shd w:val="clear" w:color="auto" w:fill="FFFFFF"/>
        <w:spacing w:before="0" w:beforeAutospacing="0" w:after="0" w:afterAutospacing="0"/>
        <w:jc w:val="both"/>
        <w:rPr>
          <w:color w:val="222222"/>
          <w:sz w:val="20"/>
          <w:szCs w:val="20"/>
        </w:rPr>
      </w:pPr>
      <w:hyperlink r:id="rId12" w:tgtFrame="_blank" w:history="1">
        <w:r w:rsidR="00C832C0" w:rsidRPr="00191369">
          <w:rPr>
            <w:rStyle w:val="Hyperlink"/>
            <w:sz w:val="20"/>
            <w:szCs w:val="20"/>
          </w:rPr>
          <w:t>https://www.researchgate.net/profile/Yogesh_Sharma41</w:t>
        </w:r>
      </w:hyperlink>
    </w:p>
    <w:p w:rsidR="00C832C0" w:rsidRPr="00191369" w:rsidRDefault="00530044" w:rsidP="00C832C0">
      <w:pPr>
        <w:pStyle w:val="NormalWeb"/>
        <w:shd w:val="clear" w:color="auto" w:fill="FFFFFF"/>
        <w:spacing w:before="0" w:beforeAutospacing="0" w:after="0" w:afterAutospacing="0"/>
        <w:jc w:val="both"/>
        <w:rPr>
          <w:color w:val="222222"/>
          <w:sz w:val="20"/>
          <w:szCs w:val="20"/>
        </w:rPr>
      </w:pPr>
      <w:hyperlink r:id="rId13" w:tgtFrame="_blank" w:history="1">
        <w:r w:rsidR="00C832C0" w:rsidRPr="00191369">
          <w:rPr>
            <w:rStyle w:val="Hyperlink"/>
            <w:sz w:val="20"/>
            <w:szCs w:val="20"/>
          </w:rPr>
          <w:t>https://scholar.google.co.in/citations?user=owCh30cAAAAJ&amp;hl=en</w:t>
        </w:r>
      </w:hyperlink>
    </w:p>
    <w:p w:rsidR="00EB1494" w:rsidRDefault="00EB1494"/>
    <w:sectPr w:rsidR="00EB1494" w:rsidSect="005760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57FD0"/>
    <w:rsid w:val="001613FC"/>
    <w:rsid w:val="00345DBF"/>
    <w:rsid w:val="004F4BF5"/>
    <w:rsid w:val="00530044"/>
    <w:rsid w:val="005C6842"/>
    <w:rsid w:val="00760F88"/>
    <w:rsid w:val="009B6025"/>
    <w:rsid w:val="009E6A67"/>
    <w:rsid w:val="00A57FD0"/>
    <w:rsid w:val="00C832C0"/>
    <w:rsid w:val="00E402F8"/>
    <w:rsid w:val="00EB1494"/>
    <w:rsid w:val="00EE6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4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ail">
    <w:name w:val="E-mail"/>
    <w:next w:val="Abstract"/>
    <w:rsid w:val="00A57FD0"/>
    <w:pPr>
      <w:spacing w:after="240" w:line="240" w:lineRule="auto"/>
      <w:ind w:left="1418"/>
    </w:pPr>
    <w:rPr>
      <w:rFonts w:ascii="Times" w:eastAsia="Times New Roman" w:hAnsi="Times" w:cs="Times New Roman"/>
      <w:noProof/>
    </w:rPr>
  </w:style>
  <w:style w:type="paragraph" w:customStyle="1" w:styleId="Abstract">
    <w:name w:val="Abstract"/>
    <w:next w:val="Normal"/>
    <w:rsid w:val="00A57FD0"/>
    <w:pPr>
      <w:spacing w:after="454" w:line="240" w:lineRule="auto"/>
      <w:ind w:left="1418"/>
      <w:jc w:val="both"/>
    </w:pPr>
    <w:rPr>
      <w:rFonts w:ascii="Times" w:eastAsia="Times New Roman" w:hAnsi="Times" w:cs="Times New Roman"/>
      <w:color w:val="000000"/>
      <w:sz w:val="20"/>
      <w:szCs w:val="20"/>
      <w:lang w:val="en-GB"/>
    </w:rPr>
  </w:style>
  <w:style w:type="paragraph" w:styleId="Title">
    <w:name w:val="Title"/>
    <w:basedOn w:val="Normal"/>
    <w:next w:val="Authors"/>
    <w:link w:val="TitleChar"/>
    <w:qFormat/>
    <w:rsid w:val="00A57FD0"/>
    <w:pPr>
      <w:spacing w:before="1588" w:after="567" w:line="240" w:lineRule="auto"/>
    </w:pPr>
    <w:rPr>
      <w:rFonts w:ascii="Times" w:eastAsia="Times New Roman" w:hAnsi="Times" w:cs="Times New Roman"/>
      <w:b/>
      <w:sz w:val="34"/>
      <w:szCs w:val="34"/>
      <w:lang w:val="en-GB"/>
    </w:rPr>
  </w:style>
  <w:style w:type="character" w:customStyle="1" w:styleId="TitleChar">
    <w:name w:val="Title Char"/>
    <w:basedOn w:val="DefaultParagraphFont"/>
    <w:link w:val="Title"/>
    <w:rsid w:val="00A57FD0"/>
    <w:rPr>
      <w:rFonts w:ascii="Times" w:eastAsia="Times New Roman" w:hAnsi="Times" w:cs="Times New Roman"/>
      <w:b/>
      <w:sz w:val="34"/>
      <w:szCs w:val="34"/>
      <w:lang w:val="en-GB"/>
    </w:rPr>
  </w:style>
  <w:style w:type="paragraph" w:customStyle="1" w:styleId="Authors">
    <w:name w:val="Authors"/>
    <w:next w:val="Addresses"/>
    <w:rsid w:val="00A57FD0"/>
    <w:pPr>
      <w:spacing w:after="113" w:line="240" w:lineRule="auto"/>
      <w:ind w:left="1418"/>
    </w:pPr>
    <w:rPr>
      <w:rFonts w:ascii="Times" w:eastAsia="Times New Roman" w:hAnsi="Times" w:cs="Times New Roman"/>
      <w:b/>
      <w:lang w:val="en-GB"/>
    </w:rPr>
  </w:style>
  <w:style w:type="paragraph" w:customStyle="1" w:styleId="Addresses">
    <w:name w:val="Addresses"/>
    <w:next w:val="E-mail"/>
    <w:rsid w:val="00A57FD0"/>
    <w:pPr>
      <w:spacing w:after="240" w:line="240" w:lineRule="auto"/>
      <w:ind w:left="1418"/>
    </w:pPr>
    <w:rPr>
      <w:rFonts w:ascii="Times" w:eastAsia="Times New Roman" w:hAnsi="Times" w:cs="Times New Roman"/>
      <w:lang w:val="en-GB"/>
    </w:rPr>
  </w:style>
  <w:style w:type="character" w:styleId="Hyperlink">
    <w:name w:val="Hyperlink"/>
    <w:basedOn w:val="DefaultParagraphFont"/>
    <w:uiPriority w:val="99"/>
    <w:unhideWhenUsed/>
    <w:rsid w:val="00A57FD0"/>
    <w:rPr>
      <w:color w:val="0000FF" w:themeColor="hyperlink"/>
      <w:u w:val="single"/>
    </w:rPr>
  </w:style>
  <w:style w:type="paragraph" w:styleId="NormalWeb">
    <w:name w:val="Normal (Web)"/>
    <w:basedOn w:val="Normal"/>
    <w:uiPriority w:val="99"/>
    <w:semiHidden/>
    <w:unhideWhenUsed/>
    <w:rsid w:val="00C832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vsbhu@gmail.com" TargetMode="External"/><Relationship Id="rId13" Type="http://schemas.openxmlformats.org/officeDocument/2006/relationships/hyperlink" Target="https://scholar.google.co.in/citations?user=owCh30cAAAAJ&amp;hl=en" TargetMode="External"/><Relationship Id="rId3" Type="http://schemas.openxmlformats.org/officeDocument/2006/relationships/webSettings" Target="webSettings.xml"/><Relationship Id="rId7" Type="http://schemas.openxmlformats.org/officeDocument/2006/relationships/hyperlink" Target="mailto:bhoopesh_fosc@sgtuniversity.org" TargetMode="External"/><Relationship Id="rId12" Type="http://schemas.openxmlformats.org/officeDocument/2006/relationships/hyperlink" Target="https://www.researchgate.net/profile/Yogesh_Sharma4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rzatanweer@gmail.com" TargetMode="External"/><Relationship Id="rId11" Type="http://schemas.openxmlformats.org/officeDocument/2006/relationships/hyperlink" Target="https://sgtuniversity.ac.in/" TargetMode="External"/><Relationship Id="rId5" Type="http://schemas.openxmlformats.org/officeDocument/2006/relationships/hyperlink" Target="mailto:uvsbhu@gmail.com" TargetMode="External"/><Relationship Id="rId15" Type="http://schemas.openxmlformats.org/officeDocument/2006/relationships/theme" Target="theme/theme1.xml"/><Relationship Id="rId10" Type="http://schemas.openxmlformats.org/officeDocument/2006/relationships/hyperlink" Target="mailto:yogesh_fosc@sgtuniversity.org" TargetMode="External"/><Relationship Id="rId4" Type="http://schemas.openxmlformats.org/officeDocument/2006/relationships/hyperlink" Target="mailto:vatsa.rajiv1980@gmail.com" TargetMode="External"/><Relationship Id="rId9" Type="http://schemas.openxmlformats.org/officeDocument/2006/relationships/hyperlink" Target="mailto:uvsbhu@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6</cp:revision>
  <dcterms:created xsi:type="dcterms:W3CDTF">2023-02-28T17:20:00Z</dcterms:created>
  <dcterms:modified xsi:type="dcterms:W3CDTF">2023-02-28T17:25:00Z</dcterms:modified>
</cp:coreProperties>
</file>