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3C85" w14:textId="5447A951" w:rsidR="003438BB" w:rsidRPr="00355357" w:rsidRDefault="003438BB" w:rsidP="003438BB">
      <w:pPr>
        <w:pStyle w:val="ICMPCTitle"/>
        <w:rPr>
          <w:color w:val="auto"/>
        </w:rPr>
      </w:pPr>
      <w:r w:rsidRPr="00355357">
        <w:rPr>
          <w:color w:val="auto"/>
        </w:rPr>
        <w:t>Fabrication of Flexible Piezoelectric Generator based on Li modified Potassium Sodium Niobate Ceramic and PVDF for Energy Harvesting Application</w:t>
      </w:r>
    </w:p>
    <w:p w14:paraId="2D708912" w14:textId="79C2853A" w:rsidR="003438BB" w:rsidRDefault="003438BB" w:rsidP="003438BB">
      <w:pPr>
        <w:pStyle w:val="ICMPCAuthor"/>
        <w:rPr>
          <w:vertAlign w:val="superscript"/>
        </w:rPr>
      </w:pPr>
      <w:proofErr w:type="spellStart"/>
      <w:r w:rsidRPr="00355357">
        <w:rPr>
          <w:color w:val="auto"/>
        </w:rPr>
        <w:t>Ayush</w:t>
      </w:r>
      <w:proofErr w:type="spellEnd"/>
      <w:r w:rsidRPr="00355357">
        <w:rPr>
          <w:color w:val="auto"/>
        </w:rPr>
        <w:t xml:space="preserve"> Anand</w:t>
      </w:r>
      <w:r>
        <w:rPr>
          <w:color w:val="auto"/>
          <w:vertAlign w:val="superscript"/>
        </w:rPr>
        <w:t>*</w:t>
      </w:r>
      <w:r>
        <w:t>, Komal Verma</w:t>
      </w:r>
      <w:r>
        <w:rPr>
          <w:vertAlign w:val="superscript"/>
        </w:rPr>
        <w:t>*</w:t>
      </w:r>
      <w:r>
        <w:t>, Richa Sharma</w:t>
      </w:r>
      <w:r>
        <w:rPr>
          <w:vertAlign w:val="superscript"/>
        </w:rPr>
        <w:t>*#</w:t>
      </w:r>
    </w:p>
    <w:p w14:paraId="51473E58" w14:textId="3CD4371F" w:rsidR="003438BB" w:rsidRPr="00355357" w:rsidRDefault="0012194C" w:rsidP="003438BB">
      <w:pPr>
        <w:pStyle w:val="ICMPCAuthor"/>
        <w:rPr>
          <w:i w:val="0"/>
          <w:iCs w:val="0"/>
        </w:rPr>
      </w:pPr>
      <w:r>
        <w:rPr>
          <w:i w:val="0"/>
          <w:iCs w:val="0"/>
        </w:rPr>
        <w:t>*</w:t>
      </w:r>
      <w:r w:rsidR="003438BB" w:rsidRPr="00355357">
        <w:rPr>
          <w:i w:val="0"/>
          <w:iCs w:val="0"/>
        </w:rPr>
        <w:t xml:space="preserve">Department of Applied Physics, Delhi Technological University, </w:t>
      </w:r>
      <w:proofErr w:type="spellStart"/>
      <w:r w:rsidR="003438BB" w:rsidRPr="00355357">
        <w:rPr>
          <w:i w:val="0"/>
          <w:iCs w:val="0"/>
        </w:rPr>
        <w:t>Shahbad</w:t>
      </w:r>
      <w:proofErr w:type="spellEnd"/>
      <w:r w:rsidR="003438BB" w:rsidRPr="00355357">
        <w:rPr>
          <w:i w:val="0"/>
          <w:iCs w:val="0"/>
        </w:rPr>
        <w:t xml:space="preserve"> </w:t>
      </w:r>
      <w:proofErr w:type="spellStart"/>
      <w:r w:rsidR="003438BB" w:rsidRPr="00355357">
        <w:rPr>
          <w:i w:val="0"/>
          <w:iCs w:val="0"/>
        </w:rPr>
        <w:t>Daultapur</w:t>
      </w:r>
      <w:proofErr w:type="spellEnd"/>
      <w:r w:rsidR="003438BB" w:rsidRPr="00355357">
        <w:rPr>
          <w:i w:val="0"/>
          <w:iCs w:val="0"/>
        </w:rPr>
        <w:t>, Main Bawana Road, Delhi-110042</w:t>
      </w:r>
      <w:r w:rsidR="003438BB" w:rsidRPr="00355357">
        <w:rPr>
          <w:i w:val="0"/>
          <w:iCs w:val="0"/>
        </w:rPr>
        <w:br/>
      </w:r>
    </w:p>
    <w:p w14:paraId="352FA8C3" w14:textId="6CD751EA" w:rsidR="003438BB" w:rsidRPr="00355357" w:rsidRDefault="003438BB" w:rsidP="003438BB">
      <w:pPr>
        <w:pStyle w:val="ICMPCAffiliation"/>
        <w:rPr>
          <w:color w:val="auto"/>
        </w:rPr>
      </w:pPr>
      <w:r w:rsidRPr="00355357">
        <w:rPr>
          <w:i/>
          <w:color w:val="auto"/>
        </w:rPr>
        <w:t>Name of presenting author:</w:t>
      </w:r>
      <w:r w:rsidRPr="00355357">
        <w:rPr>
          <w:color w:val="auto"/>
        </w:rPr>
        <w:t xml:space="preserve"> </w:t>
      </w:r>
      <w:proofErr w:type="spellStart"/>
      <w:r w:rsidRPr="00355357">
        <w:rPr>
          <w:i/>
          <w:color w:val="auto"/>
        </w:rPr>
        <w:t>Ayush</w:t>
      </w:r>
      <w:proofErr w:type="spellEnd"/>
      <w:r w:rsidRPr="00355357">
        <w:rPr>
          <w:i/>
          <w:color w:val="auto"/>
        </w:rPr>
        <w:t xml:space="preserve"> Anand</w:t>
      </w:r>
    </w:p>
    <w:p w14:paraId="0069FECF" w14:textId="34537A07" w:rsidR="003438BB" w:rsidRPr="00355357" w:rsidRDefault="0012194C" w:rsidP="003438BB">
      <w:pPr>
        <w:pStyle w:val="ICMPCAffiliation"/>
        <w:rPr>
          <w:i/>
          <w:color w:val="auto"/>
        </w:rPr>
      </w:pPr>
      <w:r>
        <w:rPr>
          <w:i/>
          <w:color w:val="auto"/>
        </w:rPr>
        <w:t>#</w:t>
      </w:r>
      <w:r w:rsidR="003438BB" w:rsidRPr="00355357">
        <w:rPr>
          <w:i/>
          <w:color w:val="auto"/>
        </w:rPr>
        <w:t>Corresponding author’s email:</w:t>
      </w:r>
      <w:r w:rsidR="003438BB">
        <w:rPr>
          <w:i/>
          <w:color w:val="auto"/>
        </w:rPr>
        <w:t xml:space="preserve"> richasharma@dtu.ac.in</w:t>
      </w:r>
    </w:p>
    <w:p w14:paraId="7D6106FD" w14:textId="77777777" w:rsidR="003438BB" w:rsidRDefault="003438BB" w:rsidP="003438BB">
      <w:pPr>
        <w:pStyle w:val="ICMPCAffiliation"/>
        <w:rPr>
          <w:i/>
          <w:color w:val="FF0000"/>
        </w:rPr>
      </w:pPr>
    </w:p>
    <w:p w14:paraId="0E56162B" w14:textId="77777777" w:rsidR="003438BB" w:rsidRPr="00E33193" w:rsidRDefault="003438BB" w:rsidP="003438BB">
      <w:pPr>
        <w:pStyle w:val="ICMPCAffiliation"/>
        <w:jc w:val="left"/>
        <w:rPr>
          <w:i/>
          <w:color w:val="FF0000"/>
        </w:rPr>
      </w:pPr>
    </w:p>
    <w:p w14:paraId="179D3409" w14:textId="77777777" w:rsidR="003438BB" w:rsidRPr="009A5B67" w:rsidRDefault="003438BB" w:rsidP="003438BB">
      <w:pPr>
        <w:pStyle w:val="ICMPCAffiliation"/>
      </w:pPr>
    </w:p>
    <w:p w14:paraId="04E1EA88" w14:textId="77777777" w:rsidR="003438BB" w:rsidRDefault="003438BB" w:rsidP="003438BB">
      <w:pPr>
        <w:pStyle w:val="ICMPCAffiliation"/>
        <w:rPr>
          <w:b/>
          <w:color w:val="auto"/>
          <w:sz w:val="24"/>
          <w:szCs w:val="24"/>
        </w:rPr>
      </w:pPr>
      <w:r w:rsidRPr="003C0ECA">
        <w:rPr>
          <w:b/>
          <w:color w:val="auto"/>
          <w:sz w:val="24"/>
          <w:szCs w:val="24"/>
        </w:rPr>
        <w:t xml:space="preserve">ABSTRACT </w:t>
      </w:r>
    </w:p>
    <w:p w14:paraId="69EF0BCA" w14:textId="77777777" w:rsidR="003438BB" w:rsidRPr="003C0ECA" w:rsidRDefault="003438BB" w:rsidP="003438BB">
      <w:pPr>
        <w:pStyle w:val="ICMPCAffiliation"/>
        <w:rPr>
          <w:b/>
          <w:color w:val="auto"/>
          <w:sz w:val="24"/>
          <w:szCs w:val="24"/>
        </w:rPr>
      </w:pPr>
    </w:p>
    <w:p w14:paraId="12A440EB" w14:textId="3741ED90" w:rsidR="003438BB" w:rsidRDefault="003438BB" w:rsidP="003438BB">
      <w:pPr>
        <w:spacing w:line="480" w:lineRule="auto"/>
        <w:ind w:left="-5" w:right="-4" w:hanging="10"/>
        <w:jc w:val="both"/>
        <w:rPr>
          <w:rFonts w:ascii="Times New Roman" w:hAnsi="Times New Roman" w:cs="Times New Roman"/>
          <w:sz w:val="18"/>
          <w:szCs w:val="18"/>
          <w:lang w:bidi="en-US"/>
        </w:rPr>
      </w:pPr>
      <w:r w:rsidRPr="00130D0B">
        <w:rPr>
          <w:rFonts w:ascii="Times New Roman" w:hAnsi="Times New Roman" w:cs="Times New Roman"/>
          <w:sz w:val="18"/>
          <w:szCs w:val="18"/>
          <w:lang w:bidi="en-US"/>
        </w:rPr>
        <w:t>Energy harvesting has received a lot of attention for powering low voltage electrical appliances.</w:t>
      </w:r>
      <w:r>
        <w:rPr>
          <w:rFonts w:ascii="Times New Roman" w:hAnsi="Times New Roman" w:cs="Times New Roman"/>
          <w:sz w:val="18"/>
          <w:szCs w:val="18"/>
          <w:lang w:bidi="en-US"/>
        </w:rPr>
        <w:t xml:space="preserve"> </w:t>
      </w:r>
      <w:r w:rsidRPr="004363DE">
        <w:rPr>
          <w:rFonts w:ascii="Times New Roman" w:hAnsi="Times New Roman" w:cs="Times New Roman"/>
          <w:sz w:val="18"/>
          <w:szCs w:val="18"/>
          <w:lang w:bidi="en-US"/>
        </w:rPr>
        <w:t>Growing energy demand has led to increased use of fossil fuel resources and pollution from the consumption of those resources. More study on efficiently utilizing the existing natural resources, such as biomass, solar, and mechanical energy, has been conducted as a result in recent years.</w:t>
      </w:r>
      <w:r w:rsidR="00B32EE3">
        <w:rPr>
          <w:rFonts w:ascii="Times New Roman" w:hAnsi="Times New Roman" w:cs="Times New Roman"/>
          <w:sz w:val="18"/>
          <w:szCs w:val="18"/>
          <w:lang w:bidi="en-US"/>
        </w:rPr>
        <w:t xml:space="preserve"> The conversion of mechanical energy into electrical energy is most widely used among the smart materials known by piezoelectric material. Various piezoelectric materials like lead zirconate titanate (PZT), barium titanate (BT), potassium sodium niobate (KNN) and many more. Among these KNN has gained a lot of attention because of good electrical properties, high curie temperature and environmental friendliness.</w:t>
      </w:r>
    </w:p>
    <w:p w14:paraId="425B2680" w14:textId="22548F12" w:rsidR="003438BB" w:rsidRDefault="003438BB" w:rsidP="003438BB">
      <w:pPr>
        <w:spacing w:line="480" w:lineRule="auto"/>
        <w:ind w:left="-5" w:right="-4" w:hanging="10"/>
        <w:jc w:val="both"/>
        <w:rPr>
          <w:rFonts w:ascii="Times New Roman" w:hAnsi="Times New Roman" w:cs="Times New Roman"/>
          <w:sz w:val="18"/>
          <w:szCs w:val="18"/>
          <w:lang w:bidi="en-US"/>
        </w:rPr>
      </w:pPr>
      <w:r>
        <w:rPr>
          <w:rFonts w:ascii="Times New Roman" w:hAnsi="Times New Roman" w:cs="Times New Roman"/>
          <w:sz w:val="18"/>
          <w:szCs w:val="18"/>
          <w:lang w:bidi="en-US"/>
        </w:rPr>
        <w:t xml:space="preserve">In the present work, piezoelectric energy harvesting device </w:t>
      </w:r>
      <w:r w:rsidRPr="004363DE">
        <w:rPr>
          <w:rFonts w:ascii="Times New Roman" w:hAnsi="Times New Roman" w:cs="Times New Roman"/>
          <w:sz w:val="18"/>
          <w:szCs w:val="18"/>
          <w:lang w:bidi="en-US"/>
        </w:rPr>
        <w:t>was created using polyvinylidene fluoride (PV</w:t>
      </w:r>
      <w:r>
        <w:rPr>
          <w:rFonts w:ascii="Times New Roman" w:hAnsi="Times New Roman" w:cs="Times New Roman"/>
          <w:sz w:val="18"/>
          <w:szCs w:val="18"/>
          <w:lang w:bidi="en-US"/>
        </w:rPr>
        <w:t>D</w:t>
      </w:r>
      <w:r w:rsidRPr="004363DE">
        <w:rPr>
          <w:rFonts w:ascii="Times New Roman" w:hAnsi="Times New Roman" w:cs="Times New Roman"/>
          <w:sz w:val="18"/>
          <w:szCs w:val="18"/>
          <w:lang w:bidi="en-US"/>
        </w:rPr>
        <w:t xml:space="preserve">F) and </w:t>
      </w:r>
      <w:r>
        <w:rPr>
          <w:rFonts w:ascii="Times New Roman" w:hAnsi="Times New Roman" w:cs="Times New Roman"/>
          <w:sz w:val="18"/>
          <w:szCs w:val="18"/>
          <w:lang w:bidi="en-US"/>
        </w:rPr>
        <w:t xml:space="preserve">Lithium modified </w:t>
      </w:r>
      <w:r w:rsidRPr="004363DE">
        <w:rPr>
          <w:rFonts w:ascii="Times New Roman" w:hAnsi="Times New Roman" w:cs="Times New Roman"/>
          <w:sz w:val="18"/>
          <w:szCs w:val="18"/>
          <w:lang w:bidi="en-US"/>
        </w:rPr>
        <w:t xml:space="preserve">lead-free </w:t>
      </w:r>
      <w:r>
        <w:rPr>
          <w:rFonts w:ascii="Times New Roman" w:hAnsi="Times New Roman" w:cs="Times New Roman"/>
          <w:sz w:val="18"/>
          <w:szCs w:val="18"/>
          <w:lang w:bidi="en-US"/>
        </w:rPr>
        <w:t>KNN</w:t>
      </w:r>
      <w:r w:rsidRPr="004363DE">
        <w:rPr>
          <w:rFonts w:ascii="Times New Roman" w:hAnsi="Times New Roman" w:cs="Times New Roman"/>
          <w:sz w:val="18"/>
          <w:szCs w:val="18"/>
          <w:lang w:bidi="en-US"/>
        </w:rPr>
        <w:t xml:space="preserve"> </w:t>
      </w:r>
      <w:r w:rsidR="00812A67">
        <w:rPr>
          <w:rFonts w:ascii="Times New Roman" w:hAnsi="Times New Roman" w:cs="Times New Roman"/>
          <w:sz w:val="18"/>
          <w:szCs w:val="18"/>
          <w:lang w:bidi="en-US"/>
        </w:rPr>
        <w:t>(</w:t>
      </w:r>
      <w:proofErr w:type="spellStart"/>
      <w:r w:rsidR="00812A67">
        <w:rPr>
          <w:rFonts w:ascii="Times New Roman" w:hAnsi="Times New Roman" w:cs="Times New Roman"/>
          <w:sz w:val="18"/>
          <w:szCs w:val="18"/>
          <w:lang w:bidi="en-US"/>
        </w:rPr>
        <w:t>KNNLi</w:t>
      </w:r>
      <w:proofErr w:type="spellEnd"/>
      <w:r w:rsidR="00812A67">
        <w:rPr>
          <w:rFonts w:ascii="Times New Roman" w:hAnsi="Times New Roman" w:cs="Times New Roman"/>
          <w:sz w:val="18"/>
          <w:szCs w:val="18"/>
          <w:lang w:bidi="en-US"/>
        </w:rPr>
        <w:t xml:space="preserve">) </w:t>
      </w:r>
      <w:r>
        <w:rPr>
          <w:rFonts w:ascii="Times New Roman" w:hAnsi="Times New Roman" w:cs="Times New Roman"/>
          <w:sz w:val="18"/>
          <w:szCs w:val="18"/>
          <w:lang w:bidi="en-US"/>
        </w:rPr>
        <w:t xml:space="preserve">as a </w:t>
      </w:r>
      <w:r w:rsidRPr="004363DE">
        <w:rPr>
          <w:rFonts w:ascii="Times New Roman" w:hAnsi="Times New Roman" w:cs="Times New Roman"/>
          <w:sz w:val="18"/>
          <w:szCs w:val="18"/>
          <w:lang w:bidi="en-US"/>
        </w:rPr>
        <w:t xml:space="preserve">piezoelectric </w:t>
      </w:r>
      <w:r w:rsidR="0053283A">
        <w:rPr>
          <w:rFonts w:ascii="Times New Roman" w:hAnsi="Times New Roman" w:cs="Times New Roman"/>
          <w:sz w:val="18"/>
          <w:szCs w:val="18"/>
          <w:lang w:bidi="en-US"/>
        </w:rPr>
        <w:t xml:space="preserve">ceramic </w:t>
      </w:r>
      <w:r w:rsidR="00B32EE3">
        <w:rPr>
          <w:rFonts w:ascii="Times New Roman" w:hAnsi="Times New Roman" w:cs="Times New Roman"/>
          <w:sz w:val="18"/>
          <w:szCs w:val="18"/>
          <w:lang w:bidi="en-US"/>
        </w:rPr>
        <w:t>particle</w:t>
      </w:r>
      <w:r w:rsidRPr="004363DE">
        <w:rPr>
          <w:rFonts w:ascii="Times New Roman" w:hAnsi="Times New Roman" w:cs="Times New Roman"/>
          <w:sz w:val="18"/>
          <w:szCs w:val="18"/>
          <w:lang w:bidi="en-US"/>
        </w:rPr>
        <w:t>.</w:t>
      </w:r>
      <w:r>
        <w:rPr>
          <w:rFonts w:ascii="Times New Roman" w:hAnsi="Times New Roman" w:cs="Times New Roman"/>
          <w:sz w:val="18"/>
          <w:szCs w:val="18"/>
          <w:lang w:bidi="en-US"/>
        </w:rPr>
        <w:t xml:space="preserve"> </w:t>
      </w:r>
      <w:r w:rsidRPr="004363DE">
        <w:rPr>
          <w:rFonts w:ascii="Times New Roman" w:hAnsi="Times New Roman" w:cs="Times New Roman"/>
          <w:sz w:val="18"/>
          <w:szCs w:val="18"/>
          <w:lang w:bidi="en-US"/>
        </w:rPr>
        <w:t xml:space="preserve"> </w:t>
      </w:r>
      <w:proofErr w:type="spellStart"/>
      <w:r w:rsidRPr="004363DE">
        <w:rPr>
          <w:rFonts w:ascii="Times New Roman" w:hAnsi="Times New Roman" w:cs="Times New Roman"/>
          <w:sz w:val="18"/>
          <w:szCs w:val="18"/>
          <w:lang w:bidi="en-US"/>
        </w:rPr>
        <w:t>KNNLi</w:t>
      </w:r>
      <w:proofErr w:type="spellEnd"/>
      <w:r w:rsidRPr="004363DE">
        <w:rPr>
          <w:rFonts w:ascii="Times New Roman" w:hAnsi="Times New Roman" w:cs="Times New Roman"/>
          <w:sz w:val="18"/>
          <w:szCs w:val="18"/>
          <w:lang w:bidi="en-US"/>
        </w:rPr>
        <w:t xml:space="preserve"> ceramic particles, were made</w:t>
      </w:r>
      <w:r>
        <w:rPr>
          <w:rFonts w:ascii="Times New Roman" w:hAnsi="Times New Roman" w:cs="Times New Roman"/>
          <w:sz w:val="18"/>
          <w:szCs w:val="18"/>
          <w:lang w:bidi="en-US"/>
        </w:rPr>
        <w:t xml:space="preserve"> by</w:t>
      </w:r>
      <w:r w:rsidRPr="004363DE">
        <w:rPr>
          <w:rFonts w:ascii="Times New Roman" w:hAnsi="Times New Roman" w:cs="Times New Roman"/>
          <w:sz w:val="18"/>
          <w:szCs w:val="18"/>
          <w:lang w:bidi="en-US"/>
        </w:rPr>
        <w:t xml:space="preserve"> using </w:t>
      </w:r>
      <w:r w:rsidR="004100BF">
        <w:rPr>
          <w:rFonts w:ascii="Times New Roman" w:hAnsi="Times New Roman" w:cs="Times New Roman"/>
          <w:sz w:val="18"/>
          <w:szCs w:val="18"/>
          <w:lang w:bidi="en-US"/>
        </w:rPr>
        <w:t>conventional</w:t>
      </w:r>
      <w:r w:rsidRPr="004363DE">
        <w:rPr>
          <w:rFonts w:ascii="Times New Roman" w:hAnsi="Times New Roman" w:cs="Times New Roman"/>
          <w:sz w:val="18"/>
          <w:szCs w:val="18"/>
          <w:lang w:bidi="en-US"/>
        </w:rPr>
        <w:t xml:space="preserve"> solid-state reaction </w:t>
      </w:r>
      <w:r w:rsidR="004100BF">
        <w:rPr>
          <w:rFonts w:ascii="Times New Roman" w:hAnsi="Times New Roman" w:cs="Times New Roman"/>
          <w:sz w:val="18"/>
          <w:szCs w:val="18"/>
          <w:lang w:bidi="en-US"/>
        </w:rPr>
        <w:t>method</w:t>
      </w:r>
      <w:r w:rsidRPr="004363DE">
        <w:rPr>
          <w:rFonts w:ascii="Times New Roman" w:hAnsi="Times New Roman" w:cs="Times New Roman"/>
          <w:sz w:val="18"/>
          <w:szCs w:val="18"/>
          <w:lang w:bidi="en-US"/>
        </w:rPr>
        <w:t>.</w:t>
      </w:r>
      <w:r>
        <w:rPr>
          <w:rFonts w:ascii="Times New Roman" w:hAnsi="Times New Roman" w:cs="Times New Roman"/>
          <w:sz w:val="18"/>
          <w:szCs w:val="18"/>
          <w:lang w:bidi="en-US"/>
        </w:rPr>
        <w:t xml:space="preserve"> The phase analysis of the prepared ceramic powder </w:t>
      </w:r>
      <w:r w:rsidR="004A3579">
        <w:rPr>
          <w:rFonts w:ascii="Times New Roman" w:hAnsi="Times New Roman" w:cs="Times New Roman"/>
          <w:sz w:val="18"/>
          <w:szCs w:val="18"/>
          <w:lang w:bidi="en-US"/>
        </w:rPr>
        <w:t xml:space="preserve">and composite films which were prepared by drop cast method </w:t>
      </w:r>
      <w:r>
        <w:rPr>
          <w:rFonts w:ascii="Times New Roman" w:hAnsi="Times New Roman" w:cs="Times New Roman"/>
          <w:sz w:val="18"/>
          <w:szCs w:val="18"/>
          <w:lang w:bidi="en-US"/>
        </w:rPr>
        <w:t>was done by X-ray Diffraction (XRD)</w:t>
      </w:r>
      <w:r w:rsidR="009918A3">
        <w:rPr>
          <w:rFonts w:ascii="Times New Roman" w:hAnsi="Times New Roman" w:cs="Times New Roman"/>
          <w:sz w:val="18"/>
          <w:szCs w:val="18"/>
          <w:lang w:bidi="en-US"/>
        </w:rPr>
        <w:t xml:space="preserve"> and </w:t>
      </w:r>
      <w:r>
        <w:rPr>
          <w:rFonts w:ascii="Times New Roman" w:hAnsi="Times New Roman" w:cs="Times New Roman"/>
          <w:sz w:val="18"/>
          <w:szCs w:val="18"/>
          <w:lang w:bidi="en-US"/>
        </w:rPr>
        <w:t xml:space="preserve">microstructural morphology was observed by Scanning electron microscopy (SEM). The structural analysis of prepared flexible composite film was </w:t>
      </w:r>
      <w:r w:rsidR="00C62295">
        <w:rPr>
          <w:rFonts w:ascii="Times New Roman" w:hAnsi="Times New Roman" w:cs="Times New Roman"/>
          <w:sz w:val="18"/>
          <w:szCs w:val="18"/>
          <w:lang w:bidi="en-US"/>
        </w:rPr>
        <w:t>also done by</w:t>
      </w:r>
      <w:r>
        <w:rPr>
          <w:rFonts w:ascii="Times New Roman" w:hAnsi="Times New Roman" w:cs="Times New Roman"/>
          <w:sz w:val="18"/>
          <w:szCs w:val="18"/>
          <w:lang w:bidi="en-US"/>
        </w:rPr>
        <w:t xml:space="preserve"> Fourier Transform Infrared spectroscopy (FTIR). </w:t>
      </w:r>
      <w:r w:rsidR="000B7F70">
        <w:rPr>
          <w:rFonts w:ascii="Times New Roman" w:hAnsi="Times New Roman" w:cs="Times New Roman"/>
          <w:sz w:val="18"/>
          <w:szCs w:val="18"/>
          <w:lang w:bidi="en-US"/>
        </w:rPr>
        <w:t>Further,</w:t>
      </w:r>
      <w:r>
        <w:rPr>
          <w:rFonts w:ascii="Times New Roman" w:hAnsi="Times New Roman" w:cs="Times New Roman"/>
          <w:sz w:val="18"/>
          <w:szCs w:val="18"/>
          <w:lang w:bidi="en-US"/>
        </w:rPr>
        <w:t xml:space="preserve"> the </w:t>
      </w:r>
      <w:r w:rsidR="000B7F70">
        <w:rPr>
          <w:rFonts w:ascii="Times New Roman" w:hAnsi="Times New Roman" w:cs="Times New Roman"/>
          <w:sz w:val="18"/>
          <w:szCs w:val="18"/>
          <w:lang w:bidi="en-US"/>
        </w:rPr>
        <w:t>piezoelectric</w:t>
      </w:r>
      <w:r>
        <w:rPr>
          <w:rFonts w:ascii="Times New Roman" w:hAnsi="Times New Roman" w:cs="Times New Roman"/>
          <w:sz w:val="18"/>
          <w:szCs w:val="18"/>
          <w:lang w:bidi="en-US"/>
        </w:rPr>
        <w:t xml:space="preserve"> performance of the fabricated device was measured by using finger tapping technique. </w:t>
      </w:r>
      <w:r w:rsidRPr="00AE35A0">
        <w:rPr>
          <w:rFonts w:ascii="Times New Roman" w:hAnsi="Times New Roman" w:cs="Times New Roman"/>
          <w:sz w:val="18"/>
          <w:szCs w:val="18"/>
          <w:lang w:bidi="en-US"/>
        </w:rPr>
        <w:t xml:space="preserve">The results obtained </w:t>
      </w:r>
      <w:r w:rsidR="00220907">
        <w:rPr>
          <w:rFonts w:ascii="Times New Roman" w:hAnsi="Times New Roman" w:cs="Times New Roman"/>
          <w:sz w:val="18"/>
          <w:szCs w:val="18"/>
          <w:lang w:bidi="en-US"/>
        </w:rPr>
        <w:t>in the present work suggests</w:t>
      </w:r>
      <w:r w:rsidRPr="00AE35A0">
        <w:rPr>
          <w:rFonts w:ascii="Times New Roman" w:hAnsi="Times New Roman" w:cs="Times New Roman"/>
          <w:sz w:val="18"/>
          <w:szCs w:val="18"/>
          <w:lang w:bidi="en-US"/>
        </w:rPr>
        <w:t xml:space="preserve"> potential </w:t>
      </w:r>
      <w:r w:rsidR="00220907">
        <w:rPr>
          <w:rFonts w:ascii="Times New Roman" w:hAnsi="Times New Roman" w:cs="Times New Roman"/>
          <w:sz w:val="18"/>
          <w:szCs w:val="18"/>
          <w:lang w:bidi="en-US"/>
        </w:rPr>
        <w:t>applications of</w:t>
      </w:r>
      <w:r w:rsidRPr="00AE35A0">
        <w:rPr>
          <w:rFonts w:ascii="Times New Roman" w:hAnsi="Times New Roman" w:cs="Times New Roman"/>
          <w:sz w:val="18"/>
          <w:szCs w:val="18"/>
          <w:lang w:bidi="en-US"/>
        </w:rPr>
        <w:t xml:space="preserve"> </w:t>
      </w:r>
      <w:proofErr w:type="spellStart"/>
      <w:r>
        <w:rPr>
          <w:rFonts w:ascii="Times New Roman" w:hAnsi="Times New Roman" w:cs="Times New Roman"/>
          <w:sz w:val="18"/>
          <w:szCs w:val="18"/>
          <w:lang w:bidi="en-US"/>
        </w:rPr>
        <w:t>KNNLi</w:t>
      </w:r>
      <w:proofErr w:type="spellEnd"/>
      <w:r>
        <w:rPr>
          <w:rFonts w:ascii="Times New Roman" w:hAnsi="Times New Roman" w:cs="Times New Roman"/>
          <w:sz w:val="18"/>
          <w:szCs w:val="18"/>
          <w:lang w:bidi="en-US"/>
        </w:rPr>
        <w:t xml:space="preserve"> </w:t>
      </w:r>
      <w:r w:rsidRPr="00AE35A0">
        <w:rPr>
          <w:rFonts w:ascii="Times New Roman" w:hAnsi="Times New Roman" w:cs="Times New Roman"/>
          <w:sz w:val="18"/>
          <w:szCs w:val="18"/>
          <w:lang w:bidi="en-US"/>
        </w:rPr>
        <w:t xml:space="preserve">ceramic-based energy harvester technology in </w:t>
      </w:r>
      <w:r>
        <w:rPr>
          <w:rFonts w:ascii="Times New Roman" w:hAnsi="Times New Roman" w:cs="Times New Roman"/>
          <w:sz w:val="18"/>
          <w:szCs w:val="18"/>
          <w:lang w:bidi="en-US"/>
        </w:rPr>
        <w:t>low voltage electronic gadgets</w:t>
      </w:r>
      <w:r w:rsidRPr="00AE35A0">
        <w:rPr>
          <w:rFonts w:ascii="Times New Roman" w:hAnsi="Times New Roman" w:cs="Times New Roman"/>
          <w:sz w:val="18"/>
          <w:szCs w:val="18"/>
          <w:lang w:bidi="en-US"/>
        </w:rPr>
        <w:t>.</w:t>
      </w:r>
    </w:p>
    <w:p w14:paraId="425DB852" w14:textId="6D6902BF" w:rsidR="003438BB" w:rsidRPr="001B56CE" w:rsidRDefault="003438BB" w:rsidP="001B56CE">
      <w:pPr>
        <w:spacing w:line="480" w:lineRule="auto"/>
        <w:ind w:right="-4"/>
        <w:jc w:val="both"/>
        <w:rPr>
          <w:rFonts w:ascii="Times New Roman" w:hAnsi="Times New Roman" w:cs="Times New Roman"/>
          <w:sz w:val="18"/>
          <w:szCs w:val="18"/>
          <w:lang w:bidi="en-US"/>
        </w:rPr>
      </w:pPr>
      <w:r w:rsidRPr="00006764">
        <w:rPr>
          <w:rFonts w:ascii="Times New Roman" w:hAnsi="Times New Roman" w:cs="Times New Roman"/>
          <w:i/>
          <w:sz w:val="24"/>
          <w:szCs w:val="24"/>
        </w:rPr>
        <w:t xml:space="preserve">Keywords: </w:t>
      </w:r>
      <w:r>
        <w:rPr>
          <w:rFonts w:ascii="Times New Roman" w:hAnsi="Times New Roman" w:cs="Times New Roman"/>
          <w:sz w:val="18"/>
          <w:szCs w:val="18"/>
        </w:rPr>
        <w:t>Piezoelectricity, Eco – Friendly, Energy harvesting</w:t>
      </w:r>
    </w:p>
    <w:p w14:paraId="2074ED3E" w14:textId="77777777" w:rsidR="003438BB" w:rsidRDefault="003438BB" w:rsidP="003438BB">
      <w:pPr>
        <w:spacing w:after="0"/>
        <w:rPr>
          <w:rFonts w:ascii="Times New Roman" w:hAnsi="Times New Roman" w:cs="Times New Roman"/>
          <w:sz w:val="18"/>
          <w:szCs w:val="18"/>
        </w:rPr>
      </w:pPr>
    </w:p>
    <w:p w14:paraId="40BE39FE" w14:textId="77777777" w:rsidR="003438BB" w:rsidRDefault="003438BB" w:rsidP="003438BB">
      <w:pPr>
        <w:spacing w:after="0"/>
        <w:rPr>
          <w:rFonts w:ascii="Times New Roman" w:hAnsi="Times New Roman" w:cs="Times New Roman"/>
          <w:sz w:val="18"/>
          <w:szCs w:val="18"/>
        </w:rPr>
      </w:pPr>
    </w:p>
    <w:p w14:paraId="5CC39046" w14:textId="77777777" w:rsidR="003438BB" w:rsidRDefault="003438BB" w:rsidP="003438BB">
      <w:pPr>
        <w:spacing w:after="0"/>
        <w:rPr>
          <w:rFonts w:ascii="Times New Roman" w:hAnsi="Times New Roman" w:cs="Times New Roman"/>
          <w:sz w:val="24"/>
          <w:szCs w:val="24"/>
        </w:rPr>
      </w:pPr>
    </w:p>
    <w:p w14:paraId="05D27759" w14:textId="77777777" w:rsidR="00007A2B" w:rsidRDefault="00007A2B" w:rsidP="003438BB">
      <w:pPr>
        <w:spacing w:after="0"/>
        <w:rPr>
          <w:rFonts w:ascii="Times New Roman" w:hAnsi="Times New Roman" w:cs="Times New Roman"/>
          <w:sz w:val="24"/>
          <w:szCs w:val="24"/>
        </w:rPr>
      </w:pPr>
    </w:p>
    <w:p w14:paraId="70B42DED" w14:textId="77777777" w:rsidR="00007A2B" w:rsidRDefault="00007A2B" w:rsidP="003438BB">
      <w:pPr>
        <w:spacing w:after="0"/>
        <w:rPr>
          <w:rFonts w:ascii="Times New Roman" w:hAnsi="Times New Roman" w:cs="Times New Roman"/>
          <w:sz w:val="24"/>
          <w:szCs w:val="24"/>
        </w:rPr>
      </w:pPr>
    </w:p>
    <w:p w14:paraId="432939EE" w14:textId="77777777" w:rsidR="00007A2B" w:rsidRDefault="00007A2B" w:rsidP="003438BB">
      <w:pPr>
        <w:spacing w:after="0"/>
        <w:rPr>
          <w:rFonts w:ascii="Times New Roman" w:hAnsi="Times New Roman" w:cs="Times New Roman"/>
          <w:sz w:val="24"/>
          <w:szCs w:val="24"/>
        </w:rPr>
      </w:pPr>
    </w:p>
    <w:p w14:paraId="5582C6D0" w14:textId="4B52D103" w:rsidR="003438BB" w:rsidRPr="00006764" w:rsidRDefault="003438BB" w:rsidP="003438BB">
      <w:pPr>
        <w:spacing w:after="0"/>
        <w:rPr>
          <w:rFonts w:ascii="Times New Roman" w:hAnsi="Times New Roman" w:cs="Times New Roman"/>
          <w:sz w:val="24"/>
          <w:szCs w:val="24"/>
        </w:rPr>
      </w:pPr>
      <w:r w:rsidRPr="00006764">
        <w:rPr>
          <w:rFonts w:ascii="Times New Roman" w:hAnsi="Times New Roman" w:cs="Times New Roman"/>
          <w:sz w:val="24"/>
          <w:szCs w:val="24"/>
        </w:rPr>
        <w:lastRenderedPageBreak/>
        <w:t>REFERENCES</w:t>
      </w:r>
      <w:r>
        <w:rPr>
          <w:rFonts w:ascii="Times New Roman" w:hAnsi="Times New Roman" w:cs="Times New Roman"/>
          <w:sz w:val="24"/>
          <w:szCs w:val="24"/>
        </w:rPr>
        <w:t>:</w:t>
      </w:r>
    </w:p>
    <w:p w14:paraId="1511FD4C" w14:textId="77777777" w:rsidR="003438BB" w:rsidRPr="00F82D4C" w:rsidRDefault="003438BB" w:rsidP="003438BB">
      <w:pPr>
        <w:spacing w:after="0"/>
        <w:rPr>
          <w:rFonts w:ascii="Times New Roman" w:hAnsi="Times New Roman" w:cs="Times New Roman"/>
          <w:sz w:val="24"/>
          <w:szCs w:val="24"/>
        </w:rPr>
      </w:pPr>
      <w:r w:rsidRPr="00F82D4C">
        <w:rPr>
          <w:rFonts w:ascii="Times New Roman" w:hAnsi="Times New Roman" w:cs="Times New Roman"/>
          <w:sz w:val="24"/>
          <w:szCs w:val="24"/>
        </w:rPr>
        <w:t>[1] K Verma, S Goel, R Sharma, Influence of calcination and sintering temperature on the microstructure, dielectri</w:t>
      </w:r>
      <w:r>
        <w:rPr>
          <w:rFonts w:ascii="Times New Roman" w:hAnsi="Times New Roman" w:cs="Times New Roman"/>
          <w:sz w:val="24"/>
          <w:szCs w:val="24"/>
        </w:rPr>
        <w:t>c, f</w:t>
      </w:r>
      <w:r w:rsidRPr="00F82D4C">
        <w:rPr>
          <w:rFonts w:ascii="Times New Roman" w:hAnsi="Times New Roman" w:cs="Times New Roman"/>
          <w:sz w:val="24"/>
          <w:szCs w:val="24"/>
        </w:rPr>
        <w:t>erroelectric and piezoelectric properties of the lead-free KNN ceramics, J Matter Sci. Mater Electron,20</w:t>
      </w:r>
      <w:r>
        <w:rPr>
          <w:rFonts w:ascii="Times New Roman" w:hAnsi="Times New Roman" w:cs="Times New Roman"/>
          <w:sz w:val="24"/>
          <w:szCs w:val="24"/>
        </w:rPr>
        <w:t>2</w:t>
      </w:r>
      <w:r w:rsidRPr="00F82D4C">
        <w:rPr>
          <w:rFonts w:ascii="Times New Roman" w:hAnsi="Times New Roman" w:cs="Times New Roman"/>
          <w:sz w:val="24"/>
          <w:szCs w:val="24"/>
        </w:rPr>
        <w:t xml:space="preserve">2, </w:t>
      </w:r>
      <w:hyperlink r:id="rId4" w:history="1">
        <w:r w:rsidRPr="005B1DD2">
          <w:rPr>
            <w:rStyle w:val="Hyperlink"/>
            <w:rFonts w:ascii="Times New Roman" w:hAnsi="Times New Roman" w:cs="Times New Roman"/>
            <w:sz w:val="24"/>
            <w:szCs w:val="24"/>
          </w:rPr>
          <w:t>https://doi.org/10.1007/s10854-022-09295-2</w:t>
        </w:r>
      </w:hyperlink>
      <w:r w:rsidRPr="00F82D4C">
        <w:rPr>
          <w:rFonts w:ascii="Times New Roman" w:hAnsi="Times New Roman" w:cs="Times New Roman"/>
          <w:sz w:val="24"/>
          <w:szCs w:val="24"/>
        </w:rPr>
        <w:t>.</w:t>
      </w:r>
    </w:p>
    <w:p w14:paraId="6E2EF704" w14:textId="6E60C30C" w:rsidR="003438BB" w:rsidRDefault="003438BB" w:rsidP="003438BB">
      <w:pPr>
        <w:spacing w:after="0"/>
        <w:rPr>
          <w:rFonts w:ascii="Times New Roman" w:hAnsi="Times New Roman" w:cs="Times New Roman"/>
          <w:sz w:val="24"/>
          <w:szCs w:val="24"/>
        </w:rPr>
      </w:pPr>
      <w:r w:rsidRPr="00006764">
        <w:rPr>
          <w:rFonts w:ascii="Times New Roman" w:hAnsi="Times New Roman" w:cs="Times New Roman"/>
          <w:sz w:val="24"/>
          <w:szCs w:val="24"/>
        </w:rPr>
        <w:t>[2] Fan FR, Tang W, Wang ZL. Flexible nanogenerators for energy harvesting and self‐powered electronics. Adv Mater. 2016;28(22):4283‐4305.</w:t>
      </w:r>
    </w:p>
    <w:p w14:paraId="373F39AC" w14:textId="18012743" w:rsidR="004D0EDB" w:rsidRPr="00C93520" w:rsidRDefault="004D0EDB" w:rsidP="004D0EDB">
      <w:pP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[3] K. Verma, R. Sharma, A flexible generator based on KNN/PVDF composite films: Role of KNN concentration on the piezoelectric performance of generator, Chinese journal of Physics, 1-13, </w:t>
      </w:r>
      <w:hyperlink r:id="rId5" w:history="1">
        <w:r w:rsidRPr="00025CA6">
          <w:rPr>
            <w:rStyle w:val="Hyperlink"/>
            <w:rFonts w:ascii="Times New Roman" w:hAnsi="Times New Roman" w:cs="Times New Roman"/>
            <w:sz w:val="24"/>
            <w:szCs w:val="24"/>
          </w:rPr>
          <w:t>https://doi.org/10.1016/j.cjph.2022.12.007</w:t>
        </w:r>
      </w:hyperlink>
    </w:p>
    <w:p w14:paraId="112799AD" w14:textId="77777777" w:rsidR="004D0EDB" w:rsidRDefault="004D0EDB" w:rsidP="003438BB">
      <w:pPr>
        <w:spacing w:after="0"/>
        <w:rPr>
          <w:rFonts w:ascii="Times New Roman" w:hAnsi="Times New Roman" w:cs="Times New Roman"/>
          <w:sz w:val="24"/>
          <w:szCs w:val="24"/>
        </w:rPr>
      </w:pPr>
    </w:p>
    <w:p w14:paraId="1AC74D51" w14:textId="77777777" w:rsidR="003438BB" w:rsidRPr="00006764" w:rsidRDefault="003438BB" w:rsidP="003438BB">
      <w:pPr>
        <w:spacing w:after="0"/>
        <w:rPr>
          <w:rFonts w:ascii="Times New Roman" w:hAnsi="Times New Roman" w:cs="Times New Roman"/>
          <w:sz w:val="24"/>
          <w:szCs w:val="24"/>
        </w:rPr>
      </w:pPr>
    </w:p>
    <w:p w14:paraId="6AEDCF73" w14:textId="77777777" w:rsidR="003438BB" w:rsidRPr="005B0614" w:rsidRDefault="003438BB" w:rsidP="003438BB">
      <w:pPr>
        <w:spacing w:after="0"/>
        <w:rPr>
          <w:rFonts w:ascii="Times New Roman" w:hAnsi="Times New Roman" w:cs="Times New Roman"/>
          <w:sz w:val="18"/>
          <w:szCs w:val="18"/>
        </w:rPr>
      </w:pPr>
    </w:p>
    <w:p w14:paraId="105367C0" w14:textId="77777777" w:rsidR="002064B1" w:rsidRPr="003438BB" w:rsidRDefault="002064B1" w:rsidP="003438BB"/>
    <w:sectPr w:rsidR="002064B1" w:rsidRPr="00343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BB"/>
    <w:rsid w:val="00007A2B"/>
    <w:rsid w:val="000719BF"/>
    <w:rsid w:val="000B7F70"/>
    <w:rsid w:val="0012194C"/>
    <w:rsid w:val="001B56CE"/>
    <w:rsid w:val="002064B1"/>
    <w:rsid w:val="00220907"/>
    <w:rsid w:val="00232202"/>
    <w:rsid w:val="002E63BF"/>
    <w:rsid w:val="003438BB"/>
    <w:rsid w:val="004100BF"/>
    <w:rsid w:val="00473242"/>
    <w:rsid w:val="004A3579"/>
    <w:rsid w:val="004D0EDB"/>
    <w:rsid w:val="00512D5A"/>
    <w:rsid w:val="0053283A"/>
    <w:rsid w:val="00537A52"/>
    <w:rsid w:val="00546D09"/>
    <w:rsid w:val="005620D7"/>
    <w:rsid w:val="00812A67"/>
    <w:rsid w:val="009337EF"/>
    <w:rsid w:val="009918A3"/>
    <w:rsid w:val="009C37F7"/>
    <w:rsid w:val="00B05C71"/>
    <w:rsid w:val="00B32EE3"/>
    <w:rsid w:val="00C62295"/>
    <w:rsid w:val="00E55902"/>
    <w:rsid w:val="00EB37C9"/>
    <w:rsid w:val="00F76E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5A2"/>
  <w15:chartTrackingRefBased/>
  <w15:docId w15:val="{4D561528-4810-4851-869A-19136DB9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B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MPCAuthor">
    <w:name w:val="ICMPC Author"/>
    <w:basedOn w:val="Normal"/>
    <w:uiPriority w:val="99"/>
    <w:rsid w:val="003438BB"/>
    <w:pPr>
      <w:suppressAutoHyphens/>
      <w:autoSpaceDE w:val="0"/>
      <w:autoSpaceDN w:val="0"/>
      <w:spacing w:before="180" w:after="0" w:line="219" w:lineRule="exact"/>
      <w:jc w:val="center"/>
    </w:pPr>
    <w:rPr>
      <w:rFonts w:ascii="Times New Roman" w:eastAsia="SimSun" w:hAnsi="Times New Roman" w:cs="Times New Roman"/>
      <w:i/>
      <w:iCs/>
      <w:color w:val="000000"/>
      <w:lang w:val="en-US" w:eastAsia="zh-CN"/>
    </w:rPr>
  </w:style>
  <w:style w:type="paragraph" w:customStyle="1" w:styleId="ICMPCTitle">
    <w:name w:val="ICMPC Title"/>
    <w:basedOn w:val="Normal"/>
    <w:uiPriority w:val="99"/>
    <w:rsid w:val="003438BB"/>
    <w:pPr>
      <w:suppressAutoHyphens/>
      <w:autoSpaceDE w:val="0"/>
      <w:autoSpaceDN w:val="0"/>
      <w:spacing w:after="0" w:line="340" w:lineRule="exact"/>
      <w:jc w:val="center"/>
    </w:pPr>
    <w:rPr>
      <w:rFonts w:ascii="Times New Roman" w:eastAsia="SimSun" w:hAnsi="Times New Roman" w:cs="Times New Roman"/>
      <w:b/>
      <w:bCs/>
      <w:color w:val="000000"/>
      <w:sz w:val="28"/>
      <w:szCs w:val="28"/>
      <w:lang w:val="en-US" w:eastAsia="zh-CN"/>
    </w:rPr>
  </w:style>
  <w:style w:type="paragraph" w:customStyle="1" w:styleId="ICMPCAffiliation">
    <w:name w:val="ICMPC Affiliation"/>
    <w:basedOn w:val="Normal"/>
    <w:uiPriority w:val="99"/>
    <w:rsid w:val="003438BB"/>
    <w:pPr>
      <w:suppressAutoHyphens/>
      <w:autoSpaceDE w:val="0"/>
      <w:autoSpaceDN w:val="0"/>
      <w:spacing w:before="180" w:after="0" w:line="219" w:lineRule="exact"/>
      <w:jc w:val="center"/>
    </w:pPr>
    <w:rPr>
      <w:rFonts w:ascii="Times New Roman" w:eastAsia="SimSun" w:hAnsi="Times New Roman" w:cs="Times New Roman"/>
      <w:color w:val="000000"/>
      <w:lang w:val="en-US" w:eastAsia="zh-CN"/>
    </w:rPr>
  </w:style>
  <w:style w:type="character" w:styleId="Hyperlink">
    <w:name w:val="Hyperlink"/>
    <w:basedOn w:val="DefaultParagraphFont"/>
    <w:uiPriority w:val="99"/>
    <w:unhideWhenUsed/>
    <w:rsid w:val="00343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cjph.2022.12.007" TargetMode="External"/><Relationship Id="rId4" Type="http://schemas.openxmlformats.org/officeDocument/2006/relationships/hyperlink" Target="https://doi.org/10.1007/s10854-022-092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komalvermadtu06@outlook.com</dc:creator>
  <cp:keywords/>
  <dc:description/>
  <cp:lastModifiedBy>komalvermadtu06@outlook.com</cp:lastModifiedBy>
  <cp:revision>12</cp:revision>
  <dcterms:created xsi:type="dcterms:W3CDTF">2023-03-05T11:37:00Z</dcterms:created>
  <dcterms:modified xsi:type="dcterms:W3CDTF">2023-03-05T11:55:00Z</dcterms:modified>
</cp:coreProperties>
</file>