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9" w:rsidRDefault="007C752F" w:rsidP="00905855">
      <w:pPr>
        <w:jc w:val="both"/>
        <w:rPr>
          <w:rFonts w:ascii="Times" w:hAnsi="Times" w:cs="Times"/>
          <w:sz w:val="34"/>
          <w:szCs w:val="34"/>
        </w:rPr>
      </w:pPr>
      <w:r w:rsidRPr="004E2129">
        <w:rPr>
          <w:rFonts w:ascii="Times" w:hAnsi="Times" w:cs="Times"/>
          <w:sz w:val="34"/>
          <w:szCs w:val="34"/>
        </w:rPr>
        <w:t>Current advantage in green synthesis of nanoparticles using plant extract</w:t>
      </w:r>
    </w:p>
    <w:p w:rsidR="007F001C" w:rsidRDefault="007F001C" w:rsidP="00905855">
      <w:pPr>
        <w:spacing w:line="240" w:lineRule="auto"/>
        <w:jc w:val="both"/>
        <w:rPr>
          <w:rFonts w:ascii="Times" w:hAnsi="Times" w:cs="Times"/>
          <w:b/>
        </w:rPr>
      </w:pPr>
      <w:proofErr w:type="spellStart"/>
      <w:r w:rsidRPr="007F001C">
        <w:rPr>
          <w:rFonts w:ascii="Times" w:hAnsi="Times" w:cs="Times"/>
          <w:b/>
        </w:rPr>
        <w:t>Riddhi</w:t>
      </w:r>
      <w:proofErr w:type="spellEnd"/>
      <w:r w:rsidRPr="007F001C">
        <w:rPr>
          <w:rFonts w:ascii="Times" w:hAnsi="Times" w:cs="Times"/>
          <w:b/>
        </w:rPr>
        <w:t xml:space="preserve"> </w:t>
      </w:r>
      <w:proofErr w:type="spellStart"/>
      <w:r w:rsidRPr="007F001C">
        <w:rPr>
          <w:rFonts w:ascii="Times" w:hAnsi="Times" w:cs="Times"/>
          <w:b/>
        </w:rPr>
        <w:t>Maheshwari</w:t>
      </w:r>
      <w:proofErr w:type="spellEnd"/>
      <w:r w:rsidRPr="007F001C">
        <w:rPr>
          <w:rFonts w:ascii="Times" w:hAnsi="Times" w:cs="Times"/>
          <w:b/>
        </w:rPr>
        <w:t xml:space="preserve">, </w:t>
      </w:r>
      <w:proofErr w:type="spellStart"/>
      <w:r w:rsidRPr="007F001C">
        <w:rPr>
          <w:rFonts w:ascii="Times" w:hAnsi="Times" w:cs="Times"/>
          <w:b/>
        </w:rPr>
        <w:t>Anamika</w:t>
      </w:r>
      <w:proofErr w:type="spellEnd"/>
      <w:r w:rsidRPr="007F001C">
        <w:rPr>
          <w:rFonts w:ascii="Times" w:hAnsi="Times" w:cs="Times"/>
          <w:b/>
        </w:rPr>
        <w:t xml:space="preserve"> Jain</w:t>
      </w:r>
    </w:p>
    <w:p w:rsidR="007F001C" w:rsidRDefault="007F001C" w:rsidP="00905855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</w:pPr>
      <w:r w:rsidRPr="007F001C">
        <w:rPr>
          <w:rFonts w:ascii="Times New Roman" w:hAnsi="Times New Roman" w:cs="Times New Roman"/>
          <w:color w:val="000000" w:themeColor="text1"/>
        </w:rPr>
        <w:t>Department of chemistry</w:t>
      </w:r>
      <w:proofErr w:type="gramStart"/>
      <w:r w:rsidRPr="007F001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F001C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Govt</w:t>
      </w:r>
      <w:proofErr w:type="gramEnd"/>
      <w:r w:rsidRPr="007F001C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proofErr w:type="spellStart"/>
      <w:r w:rsidRPr="007F001C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Holkar</w:t>
      </w:r>
      <w:proofErr w:type="spellEnd"/>
      <w:r w:rsidRPr="007F001C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(Model Autonomous) Science College, Indore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(M.P.)</w:t>
      </w:r>
    </w:p>
    <w:p w:rsidR="007F001C" w:rsidRDefault="007F001C" w:rsidP="00905855">
      <w:pPr>
        <w:spacing w:line="240" w:lineRule="auto"/>
        <w:jc w:val="both"/>
        <w:rPr>
          <w:rFonts w:ascii="Times" w:hAnsi="Times" w:cs="Times"/>
          <w:b/>
        </w:rPr>
      </w:pPr>
      <w:hyperlink r:id="rId4" w:history="1">
        <w:r w:rsidRPr="003B5B08">
          <w:rPr>
            <w:rStyle w:val="Hyperlink"/>
            <w:rFonts w:ascii="Times" w:hAnsi="Times" w:cs="Times"/>
            <w:b/>
          </w:rPr>
          <w:t>riddhimaheshwari84@gmail.com</w:t>
        </w:r>
      </w:hyperlink>
    </w:p>
    <w:p w:rsidR="007F001C" w:rsidRDefault="007F001C" w:rsidP="00905855">
      <w:pPr>
        <w:spacing w:line="240" w:lineRule="auto"/>
        <w:jc w:val="both"/>
        <w:rPr>
          <w:rFonts w:ascii="Times" w:hAnsi="Times" w:cs="Times"/>
          <w:b/>
        </w:rPr>
      </w:pPr>
      <w:hyperlink r:id="rId5" w:history="1">
        <w:r w:rsidRPr="003B5B08">
          <w:rPr>
            <w:rStyle w:val="Hyperlink"/>
            <w:rFonts w:ascii="Times" w:hAnsi="Times" w:cs="Times"/>
            <w:b/>
          </w:rPr>
          <w:t>anamikajain13@gmail.com</w:t>
        </w:r>
      </w:hyperlink>
    </w:p>
    <w:p w:rsidR="005F46AC" w:rsidRPr="004E2129" w:rsidRDefault="007F001C" w:rsidP="00905855">
      <w:pPr>
        <w:jc w:val="both"/>
        <w:rPr>
          <w:rFonts w:ascii="Times" w:hAnsi="Times" w:cs="Times"/>
        </w:rPr>
      </w:pPr>
      <w:r w:rsidRPr="004E2129">
        <w:rPr>
          <w:rFonts w:ascii="Times" w:hAnsi="Times" w:cs="Times"/>
          <w:b/>
        </w:rPr>
        <w:t>Abstract</w:t>
      </w:r>
      <w:r w:rsidRPr="004E2129">
        <w:rPr>
          <w:rFonts w:ascii="Times" w:hAnsi="Times" w:cs="Times"/>
        </w:rPr>
        <w:t>:</w:t>
      </w:r>
      <w:r w:rsidR="004E2129">
        <w:rPr>
          <w:rFonts w:ascii="Times" w:hAnsi="Times" w:cs="Times"/>
        </w:rPr>
        <w:t xml:space="preserve"> </w:t>
      </w:r>
      <w:r w:rsidR="0068695E" w:rsidRPr="004E2129">
        <w:rPr>
          <w:rFonts w:ascii="Times" w:hAnsi="Times" w:cs="Times"/>
        </w:rPr>
        <w:t xml:space="preserve">Nowadays, nanotechnology has grown to be an important research field in all areas including medicinal chemistry. </w:t>
      </w:r>
      <w:r w:rsidR="007C752F" w:rsidRPr="004E2129">
        <w:rPr>
          <w:rFonts w:ascii="Times" w:hAnsi="Times" w:cs="Times"/>
        </w:rPr>
        <w:t>Nanotechnology is a wide-range area of science which opens a new world of diagnostic and treatment for many autoimmune diseases such as inflammation and cancer. Nanoparticles (NPs) have very specific physicochemical and biological properties due to their size (1–100 nm).</w:t>
      </w:r>
      <w:r w:rsidR="005F46AC" w:rsidRPr="004E2129">
        <w:rPr>
          <w:rFonts w:ascii="Times" w:hAnsi="Times" w:cs="Times"/>
        </w:rPr>
        <w:t xml:space="preserve"> [1] Many chemical methods are chosen for synthesizing NPs because of their quick reaction time and their capability to produce </w:t>
      </w:r>
      <w:proofErr w:type="spellStart"/>
      <w:r w:rsidR="005F46AC" w:rsidRPr="004E2129">
        <w:rPr>
          <w:rFonts w:ascii="Times" w:hAnsi="Times" w:cs="Times"/>
        </w:rPr>
        <w:t>monodispersed</w:t>
      </w:r>
      <w:proofErr w:type="spellEnd"/>
      <w:r w:rsidR="005F46AC" w:rsidRPr="004E2129">
        <w:rPr>
          <w:rFonts w:ascii="Times" w:hAnsi="Times" w:cs="Times"/>
        </w:rPr>
        <w:t xml:space="preserve"> NPs </w:t>
      </w:r>
      <w:r w:rsidR="00D0185C" w:rsidRPr="004E2129">
        <w:rPr>
          <w:rFonts w:ascii="Times" w:hAnsi="Times" w:cs="Times"/>
        </w:rPr>
        <w:t>[2</w:t>
      </w:r>
      <w:r w:rsidR="005F46AC" w:rsidRPr="004E2129">
        <w:rPr>
          <w:rFonts w:ascii="Times" w:hAnsi="Times" w:cs="Times"/>
        </w:rPr>
        <w:t>]</w:t>
      </w:r>
      <w:r w:rsidR="008C70E2">
        <w:rPr>
          <w:rFonts w:ascii="Times" w:hAnsi="Times" w:cs="Times"/>
        </w:rPr>
        <w:t xml:space="preserve">. </w:t>
      </w:r>
      <w:r w:rsidR="005F46AC" w:rsidRPr="004E2129">
        <w:rPr>
          <w:rFonts w:ascii="Times" w:hAnsi="Times" w:cs="Times"/>
        </w:rPr>
        <w:t>Although all these methods are able to successfully produce the NPs, they have few disadvantages such as the high price of the process</w:t>
      </w:r>
      <w:r w:rsidR="00CA549A" w:rsidRPr="004E2129">
        <w:rPr>
          <w:rFonts w:ascii="Times" w:hAnsi="Times" w:cs="Times"/>
        </w:rPr>
        <w:t xml:space="preserve">, lab maintenance </w:t>
      </w:r>
      <w:r w:rsidR="005F46AC" w:rsidRPr="004E2129">
        <w:rPr>
          <w:rFonts w:ascii="Times" w:hAnsi="Times" w:cs="Times"/>
        </w:rPr>
        <w:t xml:space="preserve"> and not being environment friendly since they make lots of pollution in the environment because of using toxic sol</w:t>
      </w:r>
      <w:r w:rsidR="00D0185C" w:rsidRPr="004E2129">
        <w:rPr>
          <w:rFonts w:ascii="Times" w:hAnsi="Times" w:cs="Times"/>
        </w:rPr>
        <w:t>vents and reducing agent [3</w:t>
      </w:r>
      <w:r w:rsidR="005F46AC" w:rsidRPr="004E2129">
        <w:rPr>
          <w:rFonts w:ascii="Times" w:hAnsi="Times" w:cs="Times"/>
        </w:rPr>
        <w:t>].  To avoid these drawbacks, green chemistry approaches have been employed for prod</w:t>
      </w:r>
      <w:r w:rsidR="008C70E2">
        <w:rPr>
          <w:rFonts w:ascii="Times" w:hAnsi="Times" w:cs="Times"/>
        </w:rPr>
        <w:t xml:space="preserve">uction of NPs </w:t>
      </w:r>
      <w:r w:rsidR="005F46AC" w:rsidRPr="004E2129">
        <w:rPr>
          <w:rFonts w:ascii="Times" w:hAnsi="Times" w:cs="Times"/>
        </w:rPr>
        <w:t>which is simple, convenient, less energy-intensive,</w:t>
      </w:r>
      <w:r w:rsidR="00F00F48" w:rsidRPr="004E2129">
        <w:rPr>
          <w:rFonts w:ascii="Times" w:hAnsi="Times" w:cs="Times"/>
        </w:rPr>
        <w:t xml:space="preserve"> easy,</w:t>
      </w:r>
      <w:r w:rsidR="005F46AC" w:rsidRPr="004E2129">
        <w:rPr>
          <w:rFonts w:ascii="Times" w:hAnsi="Times" w:cs="Times"/>
        </w:rPr>
        <w:t xml:space="preserve"> eco-friendly and minimize the usage of unsafe materials, and maximize the efficiency of the process. Plant-based </w:t>
      </w:r>
      <w:proofErr w:type="spellStart"/>
      <w:r w:rsidR="005F46AC" w:rsidRPr="004E2129">
        <w:rPr>
          <w:rFonts w:ascii="Times" w:hAnsi="Times" w:cs="Times"/>
        </w:rPr>
        <w:t>polyphenols</w:t>
      </w:r>
      <w:proofErr w:type="spellEnd"/>
      <w:r w:rsidR="005F46AC" w:rsidRPr="004E2129">
        <w:rPr>
          <w:rFonts w:ascii="Times" w:hAnsi="Times" w:cs="Times"/>
        </w:rPr>
        <w:t xml:space="preserve"> are considered to be the largest groups of natural antioxidants with extraordinary potential as drugs, </w:t>
      </w:r>
      <w:proofErr w:type="spellStart"/>
      <w:r w:rsidR="005F46AC" w:rsidRPr="004E2129">
        <w:rPr>
          <w:rFonts w:ascii="Times" w:hAnsi="Times" w:cs="Times"/>
        </w:rPr>
        <w:t>nutraceuticals</w:t>
      </w:r>
      <w:proofErr w:type="spellEnd"/>
      <w:r w:rsidR="005F46AC" w:rsidRPr="004E2129">
        <w:rPr>
          <w:rFonts w:ascii="Times" w:hAnsi="Times" w:cs="Times"/>
        </w:rPr>
        <w:t xml:space="preserve">, and </w:t>
      </w:r>
      <w:r w:rsidR="008C70E2">
        <w:rPr>
          <w:rFonts w:ascii="Times" w:hAnsi="Times" w:cs="Times"/>
        </w:rPr>
        <w:t>food additives [4</w:t>
      </w:r>
      <w:r w:rsidR="005F46AC" w:rsidRPr="004E2129">
        <w:rPr>
          <w:rFonts w:ascii="Times" w:hAnsi="Times" w:cs="Times"/>
        </w:rPr>
        <w:t xml:space="preserve">]. </w:t>
      </w:r>
      <w:r w:rsidR="0068695E" w:rsidRPr="004E2129">
        <w:rPr>
          <w:rFonts w:ascii="Times" w:hAnsi="Times" w:cs="Times"/>
        </w:rPr>
        <w:t>The synthesized nanoparticles were characterized by UV, EPMA, XRD, SEM, TEM and FTIR data.</w:t>
      </w:r>
      <w:r w:rsidR="00CA549A" w:rsidRPr="004E2129">
        <w:rPr>
          <w:rFonts w:ascii="Times" w:hAnsi="Times" w:cs="Times"/>
        </w:rPr>
        <w:t xml:space="preserve"> </w:t>
      </w:r>
      <w:r w:rsidR="001C6F4B" w:rsidRPr="004E2129">
        <w:rPr>
          <w:rFonts w:ascii="Times" w:hAnsi="Times" w:cs="Times"/>
        </w:rPr>
        <w:t>In recent times, several groups have been reported to achieve success in the synthesis of Au, Ag</w:t>
      </w:r>
      <w:r w:rsidR="00CA549A" w:rsidRPr="004E2129">
        <w:rPr>
          <w:rFonts w:ascii="Times" w:hAnsi="Times" w:cs="Times"/>
        </w:rPr>
        <w:t xml:space="preserve">, Zn, </w:t>
      </w:r>
      <w:proofErr w:type="spellStart"/>
      <w:r w:rsidR="00CA549A" w:rsidRPr="004E2129">
        <w:rPr>
          <w:rFonts w:ascii="Times" w:hAnsi="Times" w:cs="Times"/>
        </w:rPr>
        <w:t>Ce</w:t>
      </w:r>
      <w:proofErr w:type="spellEnd"/>
      <w:r w:rsidR="001C6F4B" w:rsidRPr="004E2129">
        <w:rPr>
          <w:rFonts w:ascii="Times" w:hAnsi="Times" w:cs="Times"/>
        </w:rPr>
        <w:t xml:space="preserve"> and Pd nanoparticles obtained from extra</w:t>
      </w:r>
      <w:r w:rsidR="00CA549A" w:rsidRPr="004E2129">
        <w:rPr>
          <w:rFonts w:ascii="Times" w:hAnsi="Times" w:cs="Times"/>
        </w:rPr>
        <w:t xml:space="preserve">cts of plant parts </w:t>
      </w:r>
      <w:r w:rsidR="008C70E2">
        <w:rPr>
          <w:rFonts w:ascii="Times" w:hAnsi="Times" w:cs="Times"/>
        </w:rPr>
        <w:t>[5</w:t>
      </w:r>
      <w:r w:rsidR="00DA1D8B" w:rsidRPr="004E2129">
        <w:rPr>
          <w:rFonts w:ascii="Times" w:hAnsi="Times" w:cs="Times"/>
        </w:rPr>
        <w:t>].</w:t>
      </w:r>
    </w:p>
    <w:p w:rsidR="00DA1D8B" w:rsidRPr="004E2129" w:rsidRDefault="00DA1D8B" w:rsidP="00905855">
      <w:pPr>
        <w:jc w:val="both"/>
        <w:rPr>
          <w:rFonts w:ascii="Times" w:hAnsi="Times" w:cs="Times"/>
        </w:rPr>
      </w:pPr>
      <w:r w:rsidRPr="004E2129">
        <w:rPr>
          <w:rFonts w:ascii="Times" w:hAnsi="Times" w:cs="Times"/>
          <w:b/>
        </w:rPr>
        <w:t>Keywords:</w:t>
      </w:r>
      <w:r w:rsidRPr="004E2129">
        <w:rPr>
          <w:rFonts w:ascii="Times" w:hAnsi="Times" w:cs="Times"/>
        </w:rPr>
        <w:t xml:space="preserve"> Green synthesis, </w:t>
      </w:r>
      <w:proofErr w:type="spellStart"/>
      <w:r w:rsidRPr="004E2129">
        <w:rPr>
          <w:rFonts w:ascii="Times" w:hAnsi="Times" w:cs="Times"/>
        </w:rPr>
        <w:t>Nanoparticle</w:t>
      </w:r>
      <w:proofErr w:type="spellEnd"/>
      <w:r w:rsidRPr="004E2129">
        <w:rPr>
          <w:rFonts w:ascii="Times" w:hAnsi="Times" w:cs="Times"/>
        </w:rPr>
        <w:t xml:space="preserve">, Plant extracts, </w:t>
      </w:r>
      <w:proofErr w:type="spellStart"/>
      <w:r w:rsidRPr="004E2129">
        <w:rPr>
          <w:rFonts w:ascii="Times" w:hAnsi="Times" w:cs="Times"/>
        </w:rPr>
        <w:t>Nanoparticle</w:t>
      </w:r>
      <w:proofErr w:type="spellEnd"/>
      <w:r w:rsidRPr="004E2129">
        <w:rPr>
          <w:rFonts w:ascii="Times" w:hAnsi="Times" w:cs="Times"/>
        </w:rPr>
        <w:t xml:space="preserve"> characterization.</w:t>
      </w:r>
    </w:p>
    <w:p w:rsidR="00DA1D8B" w:rsidRPr="004E2129" w:rsidRDefault="00DA1D8B" w:rsidP="00905855">
      <w:pPr>
        <w:pStyle w:val="Sectionnonumber"/>
        <w:jc w:val="both"/>
        <w:rPr>
          <w:rFonts w:cs="Times"/>
        </w:rPr>
      </w:pPr>
      <w:r w:rsidRPr="004E2129">
        <w:rPr>
          <w:rFonts w:cs="Times"/>
        </w:rPr>
        <w:t>References:</w:t>
      </w:r>
    </w:p>
    <w:p w:rsidR="00CA549A" w:rsidRPr="004E2129" w:rsidRDefault="00CA549A" w:rsidP="00905855">
      <w:pPr>
        <w:spacing w:line="240" w:lineRule="auto"/>
        <w:jc w:val="both"/>
        <w:rPr>
          <w:rFonts w:ascii="Times" w:hAnsi="Times" w:cs="Times"/>
        </w:rPr>
      </w:pPr>
      <w:r w:rsidRPr="004E2129">
        <w:rPr>
          <w:rFonts w:ascii="Times" w:hAnsi="Times" w:cs="Times"/>
        </w:rPr>
        <w:t xml:space="preserve">1. Li Y, Wu TY, Chen SM et al. Green synthesis and electrochemical characterizations of gold nanoparticles using leaf extract of </w:t>
      </w:r>
      <w:r w:rsidRPr="004E2129">
        <w:rPr>
          <w:rFonts w:ascii="Times" w:hAnsi="Times" w:cs="Times"/>
          <w:i/>
        </w:rPr>
        <w:t xml:space="preserve">Magnolia </w:t>
      </w:r>
      <w:proofErr w:type="spellStart"/>
      <w:r w:rsidRPr="004E2129">
        <w:rPr>
          <w:rFonts w:ascii="Times" w:hAnsi="Times" w:cs="Times"/>
          <w:i/>
        </w:rPr>
        <w:t>kobus</w:t>
      </w:r>
      <w:proofErr w:type="spellEnd"/>
      <w:r w:rsidR="00CF7B7C" w:rsidRPr="004E2129">
        <w:rPr>
          <w:rFonts w:ascii="Times" w:hAnsi="Times" w:cs="Times"/>
        </w:rPr>
        <w:t>.</w:t>
      </w:r>
      <w:r w:rsidRPr="004E2129">
        <w:rPr>
          <w:rFonts w:ascii="Times" w:hAnsi="Times" w:cs="Times"/>
        </w:rPr>
        <w:t xml:space="preserve">  </w:t>
      </w:r>
      <w:proofErr w:type="spellStart"/>
      <w:r w:rsidRPr="004E2129">
        <w:rPr>
          <w:rFonts w:ascii="Times" w:hAnsi="Times" w:cs="Times"/>
        </w:rPr>
        <w:t>Ijsr</w:t>
      </w:r>
      <w:proofErr w:type="spellEnd"/>
      <w:r w:rsidRPr="004E2129">
        <w:rPr>
          <w:rFonts w:ascii="Times" w:hAnsi="Times" w:cs="Times"/>
        </w:rPr>
        <w:t xml:space="preserve">. </w:t>
      </w:r>
      <w:proofErr w:type="gramStart"/>
      <w:r w:rsidRPr="004E2129">
        <w:rPr>
          <w:rFonts w:ascii="Times" w:hAnsi="Times" w:cs="Times"/>
          <w:b/>
        </w:rPr>
        <w:t>2016</w:t>
      </w:r>
      <w:r w:rsidRPr="004E2129">
        <w:rPr>
          <w:rFonts w:ascii="Times" w:hAnsi="Times" w:cs="Times"/>
        </w:rPr>
        <w:t>, 5:</w:t>
      </w:r>
      <w:r w:rsidR="00D0185C" w:rsidRPr="004E2129">
        <w:rPr>
          <w:rFonts w:ascii="Times" w:hAnsi="Times" w:cs="Times"/>
        </w:rPr>
        <w:t xml:space="preserve"> </w:t>
      </w:r>
      <w:r w:rsidRPr="004E2129">
        <w:rPr>
          <w:rFonts w:ascii="Times" w:hAnsi="Times" w:cs="Times"/>
        </w:rPr>
        <w:t>1073</w:t>
      </w:r>
      <w:r w:rsidR="00D0185C" w:rsidRPr="004E2129">
        <w:rPr>
          <w:rFonts w:ascii="Times" w:hAnsi="Times" w:cs="Times"/>
        </w:rPr>
        <w:t xml:space="preserve"> </w:t>
      </w:r>
      <w:r w:rsidRPr="004E2129">
        <w:rPr>
          <w:rFonts w:ascii="Times" w:hAnsi="Times" w:cs="Times"/>
        </w:rPr>
        <w:t>–</w:t>
      </w:r>
      <w:r w:rsidR="00D0185C" w:rsidRPr="004E2129">
        <w:rPr>
          <w:rFonts w:ascii="Times" w:hAnsi="Times" w:cs="Times"/>
        </w:rPr>
        <w:t xml:space="preserve"> </w:t>
      </w:r>
      <w:r w:rsidRPr="004E2129">
        <w:rPr>
          <w:rFonts w:ascii="Times" w:hAnsi="Times" w:cs="Times"/>
        </w:rPr>
        <w:t>12751.</w:t>
      </w:r>
      <w:proofErr w:type="gramEnd"/>
    </w:p>
    <w:p w:rsidR="00D0185C" w:rsidRPr="004E2129" w:rsidRDefault="00D0185C" w:rsidP="00905855">
      <w:pPr>
        <w:spacing w:line="240" w:lineRule="auto"/>
        <w:jc w:val="both"/>
        <w:rPr>
          <w:rFonts w:ascii="Times" w:hAnsi="Times" w:cs="Times"/>
        </w:rPr>
      </w:pPr>
      <w:r w:rsidRPr="004E2129">
        <w:rPr>
          <w:rFonts w:ascii="Times" w:hAnsi="Times" w:cs="Times"/>
        </w:rPr>
        <w:t xml:space="preserve">2. </w:t>
      </w:r>
      <w:proofErr w:type="spellStart"/>
      <w:r w:rsidRPr="004E2129">
        <w:rPr>
          <w:rFonts w:ascii="Times" w:hAnsi="Times" w:cs="Times"/>
        </w:rPr>
        <w:t>Smitha</w:t>
      </w:r>
      <w:proofErr w:type="spellEnd"/>
      <w:r w:rsidRPr="004E2129">
        <w:rPr>
          <w:rFonts w:ascii="Times" w:hAnsi="Times" w:cs="Times"/>
        </w:rPr>
        <w:t xml:space="preserve"> SL, </w:t>
      </w:r>
      <w:proofErr w:type="spellStart"/>
      <w:r w:rsidRPr="004E2129">
        <w:rPr>
          <w:rFonts w:ascii="Times" w:hAnsi="Times" w:cs="Times"/>
        </w:rPr>
        <w:t>Nissamudeen</w:t>
      </w:r>
      <w:proofErr w:type="spellEnd"/>
      <w:r w:rsidRPr="004E2129">
        <w:rPr>
          <w:rFonts w:ascii="Times" w:hAnsi="Times" w:cs="Times"/>
        </w:rPr>
        <w:t xml:space="preserve"> KM, Philip D, et al. Studies on surface </w:t>
      </w:r>
      <w:proofErr w:type="spellStart"/>
      <w:r w:rsidRPr="004E2129">
        <w:rPr>
          <w:rFonts w:ascii="Times" w:hAnsi="Times" w:cs="Times"/>
        </w:rPr>
        <w:t>plasmon</w:t>
      </w:r>
      <w:proofErr w:type="spellEnd"/>
      <w:r w:rsidRPr="004E2129">
        <w:rPr>
          <w:rFonts w:ascii="Times" w:hAnsi="Times" w:cs="Times"/>
        </w:rPr>
        <w:t xml:space="preserve"> resonance and photolumine</w:t>
      </w:r>
      <w:r w:rsidR="00CF7B7C" w:rsidRPr="004E2129">
        <w:rPr>
          <w:rFonts w:ascii="Times" w:hAnsi="Times" w:cs="Times"/>
        </w:rPr>
        <w:t>scence of silver nanoparticles.</w:t>
      </w:r>
      <w:r w:rsidRPr="004E2129">
        <w:rPr>
          <w:rFonts w:ascii="Times" w:hAnsi="Times" w:cs="Times"/>
        </w:rPr>
        <w:t xml:space="preserve"> </w:t>
      </w:r>
      <w:proofErr w:type="spellStart"/>
      <w:proofErr w:type="gramStart"/>
      <w:r w:rsidRPr="004E2129">
        <w:rPr>
          <w:rFonts w:ascii="Times" w:hAnsi="Times" w:cs="Times"/>
        </w:rPr>
        <w:t>Spectrochimica</w:t>
      </w:r>
      <w:proofErr w:type="spellEnd"/>
      <w:r w:rsidRPr="004E2129">
        <w:rPr>
          <w:rFonts w:ascii="Times" w:hAnsi="Times" w:cs="Times"/>
        </w:rPr>
        <w:t xml:space="preserve"> </w:t>
      </w:r>
      <w:proofErr w:type="spellStart"/>
      <w:r w:rsidRPr="004E2129">
        <w:rPr>
          <w:rFonts w:ascii="Times" w:hAnsi="Times" w:cs="Times"/>
        </w:rPr>
        <w:t>Acta</w:t>
      </w:r>
      <w:proofErr w:type="spellEnd"/>
      <w:r w:rsidRPr="004E2129">
        <w:rPr>
          <w:rFonts w:ascii="Times" w:hAnsi="Times" w:cs="Times"/>
        </w:rPr>
        <w:t xml:space="preserve"> A Mol </w:t>
      </w:r>
      <w:proofErr w:type="spellStart"/>
      <w:r w:rsidRPr="004E2129">
        <w:rPr>
          <w:rFonts w:ascii="Times" w:hAnsi="Times" w:cs="Times"/>
        </w:rPr>
        <w:t>Biomol</w:t>
      </w:r>
      <w:proofErr w:type="spellEnd"/>
      <w:r w:rsidRPr="004E2129">
        <w:rPr>
          <w:rFonts w:ascii="Times" w:hAnsi="Times" w:cs="Times"/>
        </w:rPr>
        <w:t xml:space="preserve"> </w:t>
      </w:r>
      <w:proofErr w:type="spellStart"/>
      <w:r w:rsidRPr="004E2129">
        <w:rPr>
          <w:rFonts w:ascii="Times" w:hAnsi="Times" w:cs="Times"/>
        </w:rPr>
        <w:t>Spectrosc</w:t>
      </w:r>
      <w:proofErr w:type="spellEnd"/>
      <w:r w:rsidRPr="004E2129">
        <w:rPr>
          <w:rFonts w:ascii="Times" w:hAnsi="Times" w:cs="Times"/>
        </w:rPr>
        <w:t>.</w:t>
      </w:r>
      <w:proofErr w:type="gramEnd"/>
      <w:r w:rsidRPr="004E2129">
        <w:rPr>
          <w:rFonts w:ascii="Times" w:hAnsi="Times" w:cs="Times"/>
        </w:rPr>
        <w:t xml:space="preserve"> </w:t>
      </w:r>
      <w:proofErr w:type="gramStart"/>
      <w:r w:rsidRPr="004E2129">
        <w:rPr>
          <w:rFonts w:ascii="Times" w:hAnsi="Times" w:cs="Times"/>
          <w:b/>
        </w:rPr>
        <w:t>2008</w:t>
      </w:r>
      <w:r w:rsidRPr="004E2129">
        <w:rPr>
          <w:rFonts w:ascii="Times" w:hAnsi="Times" w:cs="Times"/>
        </w:rPr>
        <w:t>, 71: 186 –190.</w:t>
      </w:r>
      <w:proofErr w:type="gramEnd"/>
    </w:p>
    <w:p w:rsidR="00D0185C" w:rsidRPr="004E2129" w:rsidRDefault="00D0185C" w:rsidP="00905855">
      <w:pPr>
        <w:spacing w:line="240" w:lineRule="auto"/>
        <w:jc w:val="both"/>
        <w:rPr>
          <w:rFonts w:ascii="Times" w:hAnsi="Times" w:cs="Times"/>
        </w:rPr>
      </w:pPr>
      <w:r w:rsidRPr="004E2129">
        <w:rPr>
          <w:rFonts w:ascii="Times" w:hAnsi="Times" w:cs="Times"/>
        </w:rPr>
        <w:t xml:space="preserve">3. </w:t>
      </w:r>
      <w:proofErr w:type="spellStart"/>
      <w:r w:rsidRPr="004E2129">
        <w:rPr>
          <w:rFonts w:ascii="Times" w:hAnsi="Times" w:cs="Times"/>
        </w:rPr>
        <w:t>Naraginti</w:t>
      </w:r>
      <w:proofErr w:type="spellEnd"/>
      <w:r w:rsidRPr="004E2129">
        <w:rPr>
          <w:rFonts w:ascii="Times" w:hAnsi="Times" w:cs="Times"/>
        </w:rPr>
        <w:t xml:space="preserve"> S, Li Y. Preliminary investigation of catalytic, antioxidant, anticancer and bactericidal activity of green synthesized silver and gold nanopart</w:t>
      </w:r>
      <w:r w:rsidR="00CF7B7C" w:rsidRPr="004E2129">
        <w:rPr>
          <w:rFonts w:ascii="Times" w:hAnsi="Times" w:cs="Times"/>
        </w:rPr>
        <w:t xml:space="preserve">icles using </w:t>
      </w:r>
      <w:proofErr w:type="spellStart"/>
      <w:r w:rsidR="00CF7B7C" w:rsidRPr="004E2129">
        <w:rPr>
          <w:rFonts w:ascii="Times" w:hAnsi="Times" w:cs="Times"/>
        </w:rPr>
        <w:t>Actinidia</w:t>
      </w:r>
      <w:proofErr w:type="spellEnd"/>
      <w:r w:rsidR="00CF7B7C" w:rsidRPr="004E2129">
        <w:rPr>
          <w:rFonts w:ascii="Times" w:hAnsi="Times" w:cs="Times"/>
        </w:rPr>
        <w:t xml:space="preserve"> </w:t>
      </w:r>
      <w:proofErr w:type="spellStart"/>
      <w:r w:rsidR="00CF7B7C" w:rsidRPr="004E2129">
        <w:rPr>
          <w:rFonts w:ascii="Times" w:hAnsi="Times" w:cs="Times"/>
        </w:rPr>
        <w:t>deliciosa</w:t>
      </w:r>
      <w:proofErr w:type="spellEnd"/>
      <w:r w:rsidR="00CF7B7C" w:rsidRPr="004E2129">
        <w:rPr>
          <w:rFonts w:ascii="Times" w:hAnsi="Times" w:cs="Times"/>
        </w:rPr>
        <w:t>.</w:t>
      </w:r>
      <w:r w:rsidRPr="004E2129">
        <w:rPr>
          <w:rFonts w:ascii="Times" w:hAnsi="Times" w:cs="Times"/>
        </w:rPr>
        <w:t xml:space="preserve"> J </w:t>
      </w:r>
      <w:proofErr w:type="spellStart"/>
      <w:r w:rsidRPr="004E2129">
        <w:rPr>
          <w:rFonts w:ascii="Times" w:hAnsi="Times" w:cs="Times"/>
        </w:rPr>
        <w:t>Photochem</w:t>
      </w:r>
      <w:proofErr w:type="spellEnd"/>
      <w:r w:rsidRPr="004E2129">
        <w:rPr>
          <w:rFonts w:ascii="Times" w:hAnsi="Times" w:cs="Times"/>
        </w:rPr>
        <w:t xml:space="preserve"> </w:t>
      </w:r>
      <w:proofErr w:type="spellStart"/>
      <w:r w:rsidRPr="004E2129">
        <w:rPr>
          <w:rFonts w:ascii="Times" w:hAnsi="Times" w:cs="Times"/>
        </w:rPr>
        <w:t>Photobiol</w:t>
      </w:r>
      <w:proofErr w:type="spellEnd"/>
      <w:r w:rsidRPr="004E2129">
        <w:rPr>
          <w:rFonts w:ascii="Times" w:hAnsi="Times" w:cs="Times"/>
        </w:rPr>
        <w:t xml:space="preserve"> B Biol. </w:t>
      </w:r>
      <w:r w:rsidRPr="004E2129">
        <w:rPr>
          <w:rFonts w:ascii="Times" w:hAnsi="Times" w:cs="Times"/>
          <w:b/>
        </w:rPr>
        <w:t xml:space="preserve">2017, </w:t>
      </w:r>
      <w:r w:rsidRPr="004E2129">
        <w:rPr>
          <w:rFonts w:ascii="Times" w:hAnsi="Times" w:cs="Times"/>
        </w:rPr>
        <w:t>170:225–234.</w:t>
      </w:r>
    </w:p>
    <w:p w:rsidR="00522D87" w:rsidRPr="004E2129" w:rsidRDefault="008C70E2" w:rsidP="00905855">
      <w:pPr>
        <w:spacing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22D87" w:rsidRPr="004E2129">
        <w:rPr>
          <w:rFonts w:ascii="Times" w:hAnsi="Times" w:cs="Times"/>
        </w:rPr>
        <w:t xml:space="preserve">. </w:t>
      </w:r>
      <w:proofErr w:type="spellStart"/>
      <w:r w:rsidR="00522D87" w:rsidRPr="004E2129">
        <w:rPr>
          <w:rFonts w:ascii="Times" w:hAnsi="Times" w:cs="Times"/>
        </w:rPr>
        <w:t>Tahir</w:t>
      </w:r>
      <w:proofErr w:type="spellEnd"/>
      <w:r w:rsidR="00522D87" w:rsidRPr="004E2129">
        <w:rPr>
          <w:rFonts w:ascii="Times" w:hAnsi="Times" w:cs="Times"/>
        </w:rPr>
        <w:t xml:space="preserve"> R, </w:t>
      </w:r>
      <w:proofErr w:type="spellStart"/>
      <w:r w:rsidR="00522D87" w:rsidRPr="004E2129">
        <w:rPr>
          <w:rFonts w:ascii="Times" w:hAnsi="Times" w:cs="Times"/>
        </w:rPr>
        <w:t>Bilal</w:t>
      </w:r>
      <w:proofErr w:type="spellEnd"/>
      <w:r w:rsidR="00522D87" w:rsidRPr="004E2129">
        <w:rPr>
          <w:rFonts w:ascii="Times" w:hAnsi="Times" w:cs="Times"/>
        </w:rPr>
        <w:t xml:space="preserve"> M, </w:t>
      </w:r>
      <w:proofErr w:type="spellStart"/>
      <w:r w:rsidR="00522D87" w:rsidRPr="004E2129">
        <w:rPr>
          <w:rFonts w:ascii="Times" w:hAnsi="Times" w:cs="Times"/>
        </w:rPr>
        <w:t>Iqbal</w:t>
      </w:r>
      <w:proofErr w:type="spellEnd"/>
      <w:r w:rsidR="00522D87" w:rsidRPr="004E2129">
        <w:rPr>
          <w:rFonts w:ascii="Times" w:hAnsi="Times" w:cs="Times"/>
        </w:rPr>
        <w:t xml:space="preserve"> H, et al. Green biosynthesis of silver nanoparticles using leaves extract of Artemisia </w:t>
      </w:r>
      <w:proofErr w:type="spellStart"/>
      <w:r w:rsidR="00522D87" w:rsidRPr="004E2129">
        <w:rPr>
          <w:rFonts w:ascii="Times" w:hAnsi="Times" w:cs="Times"/>
        </w:rPr>
        <w:t>vulgaris</w:t>
      </w:r>
      <w:proofErr w:type="spellEnd"/>
      <w:r w:rsidR="00522D87" w:rsidRPr="004E2129">
        <w:rPr>
          <w:rFonts w:ascii="Times" w:hAnsi="Times" w:cs="Times"/>
        </w:rPr>
        <w:t xml:space="preserve"> and their potential biomedical applications. Colloids Surf B </w:t>
      </w:r>
      <w:proofErr w:type="spellStart"/>
      <w:r w:rsidR="00522D87" w:rsidRPr="004E2129">
        <w:rPr>
          <w:rFonts w:ascii="Times" w:hAnsi="Times" w:cs="Times"/>
        </w:rPr>
        <w:t>Biointerf</w:t>
      </w:r>
      <w:proofErr w:type="spellEnd"/>
      <w:r w:rsidR="00522D87" w:rsidRPr="004E2129">
        <w:rPr>
          <w:rFonts w:ascii="Times" w:hAnsi="Times" w:cs="Times"/>
          <w:b/>
        </w:rPr>
        <w:t xml:space="preserve"> 2017</w:t>
      </w:r>
      <w:r w:rsidR="00522D87" w:rsidRPr="004E2129">
        <w:rPr>
          <w:rFonts w:ascii="Times" w:hAnsi="Times" w:cs="Times"/>
        </w:rPr>
        <w:t>, 158:408–415.</w:t>
      </w:r>
    </w:p>
    <w:p w:rsidR="00D959D6" w:rsidRPr="004E2129" w:rsidRDefault="008C70E2" w:rsidP="0090585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" w:eastAsia="Times New Roman" w:hAnsi="Times" w:cs="Times"/>
          <w:bCs/>
          <w:color w:val="212121"/>
          <w:kern w:val="36"/>
        </w:rPr>
      </w:pPr>
      <w:r>
        <w:rPr>
          <w:rFonts w:ascii="Times" w:hAnsi="Times" w:cs="Times"/>
        </w:rPr>
        <w:t>5</w:t>
      </w:r>
      <w:r w:rsidR="00D959D6" w:rsidRPr="004E2129">
        <w:rPr>
          <w:rFonts w:ascii="Times" w:hAnsi="Times" w:cs="Times"/>
        </w:rPr>
        <w:t xml:space="preserve">. Shankar SS, Ahmad A, </w:t>
      </w:r>
      <w:proofErr w:type="spellStart"/>
      <w:r w:rsidR="00D959D6" w:rsidRPr="004E2129">
        <w:rPr>
          <w:rFonts w:ascii="Times" w:hAnsi="Times" w:cs="Times"/>
        </w:rPr>
        <w:t>Sastry</w:t>
      </w:r>
      <w:proofErr w:type="spellEnd"/>
      <w:r w:rsidR="00D959D6" w:rsidRPr="004E2129">
        <w:rPr>
          <w:rFonts w:ascii="Times" w:hAnsi="Times" w:cs="Times"/>
        </w:rPr>
        <w:t xml:space="preserve"> M</w:t>
      </w:r>
      <w:proofErr w:type="gramStart"/>
      <w:r w:rsidR="00D959D6" w:rsidRPr="004E2129">
        <w:rPr>
          <w:rFonts w:ascii="Times" w:hAnsi="Times" w:cs="Times"/>
        </w:rPr>
        <w:t xml:space="preserve">,  </w:t>
      </w:r>
      <w:r w:rsidR="00D959D6" w:rsidRPr="00D959D6">
        <w:rPr>
          <w:rFonts w:ascii="Times" w:eastAsia="Times New Roman" w:hAnsi="Times" w:cs="Times"/>
          <w:bCs/>
          <w:color w:val="212121"/>
          <w:kern w:val="36"/>
        </w:rPr>
        <w:t>Geranium</w:t>
      </w:r>
      <w:proofErr w:type="gramEnd"/>
      <w:r w:rsidR="00D959D6" w:rsidRPr="00D959D6">
        <w:rPr>
          <w:rFonts w:ascii="Times" w:eastAsia="Times New Roman" w:hAnsi="Times" w:cs="Times"/>
          <w:bCs/>
          <w:color w:val="212121"/>
          <w:kern w:val="36"/>
        </w:rPr>
        <w:t xml:space="preserve"> leaf assisted biosynthesis of silver nanoparticles</w:t>
      </w:r>
      <w:r w:rsidR="00DA1D8B" w:rsidRPr="004E2129">
        <w:rPr>
          <w:rFonts w:ascii="Times" w:eastAsia="Times New Roman" w:hAnsi="Times" w:cs="Times"/>
          <w:bCs/>
          <w:color w:val="212121"/>
          <w:kern w:val="36"/>
        </w:rPr>
        <w:t xml:space="preserve">. </w:t>
      </w:r>
      <w:proofErr w:type="spellStart"/>
      <w:proofErr w:type="gramStart"/>
      <w:r w:rsidR="00D959D6" w:rsidRPr="004E2129">
        <w:rPr>
          <w:rFonts w:ascii="Times" w:hAnsi="Times" w:cs="Times"/>
        </w:rPr>
        <w:t>Biotechnol</w:t>
      </w:r>
      <w:proofErr w:type="spellEnd"/>
      <w:r w:rsidR="00D959D6" w:rsidRPr="004E2129">
        <w:rPr>
          <w:rFonts w:ascii="Times" w:hAnsi="Times" w:cs="Times"/>
        </w:rPr>
        <w:t>.</w:t>
      </w:r>
      <w:proofErr w:type="gramEnd"/>
      <w:r w:rsidR="00D959D6" w:rsidRPr="004E2129">
        <w:rPr>
          <w:rFonts w:ascii="Times" w:hAnsi="Times" w:cs="Times"/>
        </w:rPr>
        <w:t xml:space="preserve"> </w:t>
      </w:r>
      <w:proofErr w:type="spellStart"/>
      <w:proofErr w:type="gramStart"/>
      <w:r w:rsidR="00D959D6" w:rsidRPr="004E2129">
        <w:rPr>
          <w:rFonts w:ascii="Times" w:hAnsi="Times" w:cs="Times"/>
        </w:rPr>
        <w:t>Prog</w:t>
      </w:r>
      <w:proofErr w:type="spellEnd"/>
      <w:r w:rsidR="00D959D6" w:rsidRPr="004E2129">
        <w:rPr>
          <w:rFonts w:ascii="Times" w:hAnsi="Times" w:cs="Times"/>
        </w:rPr>
        <w:t>.</w:t>
      </w:r>
      <w:proofErr w:type="gramEnd"/>
      <w:r w:rsidR="00D959D6" w:rsidRPr="004E2129">
        <w:rPr>
          <w:rFonts w:ascii="Times" w:hAnsi="Times" w:cs="Times"/>
        </w:rPr>
        <w:t xml:space="preserve"> </w:t>
      </w:r>
      <w:r w:rsidR="00D959D6" w:rsidRPr="004E2129">
        <w:rPr>
          <w:rFonts w:ascii="Times" w:hAnsi="Times" w:cs="Times"/>
          <w:b/>
        </w:rPr>
        <w:t>2003</w:t>
      </w:r>
      <w:r w:rsidR="00D959D6" w:rsidRPr="004E2129">
        <w:rPr>
          <w:rFonts w:ascii="Times" w:hAnsi="Times" w:cs="Times"/>
        </w:rPr>
        <w:t>, 19, 1627</w:t>
      </w:r>
    </w:p>
    <w:p w:rsidR="00D959D6" w:rsidRDefault="00D959D6" w:rsidP="00905855">
      <w:pPr>
        <w:spacing w:line="240" w:lineRule="auto"/>
        <w:jc w:val="both"/>
      </w:pPr>
    </w:p>
    <w:p w:rsidR="00D959D6" w:rsidRDefault="00D959D6" w:rsidP="00905855">
      <w:pPr>
        <w:jc w:val="both"/>
      </w:pPr>
    </w:p>
    <w:p w:rsidR="00522D87" w:rsidRDefault="00522D87" w:rsidP="00905855">
      <w:pPr>
        <w:jc w:val="both"/>
      </w:pPr>
    </w:p>
    <w:p w:rsidR="00D0185C" w:rsidRDefault="00D0185C" w:rsidP="00905855">
      <w:pPr>
        <w:jc w:val="both"/>
      </w:pPr>
    </w:p>
    <w:p w:rsidR="00D0185C" w:rsidRPr="005F46AC" w:rsidRDefault="00D0185C" w:rsidP="00905855">
      <w:pPr>
        <w:jc w:val="both"/>
      </w:pPr>
    </w:p>
    <w:sectPr w:rsidR="00D0185C" w:rsidRPr="005F46AC" w:rsidSect="000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52F"/>
    <w:rsid w:val="00043C29"/>
    <w:rsid w:val="001C6F4B"/>
    <w:rsid w:val="004E2129"/>
    <w:rsid w:val="00522D87"/>
    <w:rsid w:val="005F46AC"/>
    <w:rsid w:val="0068695E"/>
    <w:rsid w:val="007C752F"/>
    <w:rsid w:val="007F001C"/>
    <w:rsid w:val="008546EE"/>
    <w:rsid w:val="008C70E2"/>
    <w:rsid w:val="00905855"/>
    <w:rsid w:val="00B307D8"/>
    <w:rsid w:val="00CA549A"/>
    <w:rsid w:val="00CF7B7C"/>
    <w:rsid w:val="00D0185C"/>
    <w:rsid w:val="00D959D6"/>
    <w:rsid w:val="00DA1D8B"/>
    <w:rsid w:val="00F0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EE"/>
  </w:style>
  <w:style w:type="paragraph" w:styleId="Heading1">
    <w:name w:val="heading 1"/>
    <w:basedOn w:val="Normal"/>
    <w:link w:val="Heading1Char"/>
    <w:uiPriority w:val="9"/>
    <w:qFormat/>
    <w:rsid w:val="00D9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E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54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5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ectionnonumber">
    <w:name w:val="Section (no number)"/>
    <w:next w:val="Normal"/>
    <w:rsid w:val="00DA1D8B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F001C"/>
    <w:rPr>
      <w:b/>
      <w:bCs/>
    </w:rPr>
  </w:style>
  <w:style w:type="character" w:styleId="Hyperlink">
    <w:name w:val="Hyperlink"/>
    <w:basedOn w:val="DefaultParagraphFont"/>
    <w:uiPriority w:val="99"/>
    <w:unhideWhenUsed/>
    <w:rsid w:val="007F0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mikajain13@gmail.com" TargetMode="External"/><Relationship Id="rId4" Type="http://schemas.openxmlformats.org/officeDocument/2006/relationships/hyperlink" Target="mailto:riddhimaheshwari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2023-03-10T09:47:00Z</dcterms:created>
  <dcterms:modified xsi:type="dcterms:W3CDTF">2023-03-10T10:56:00Z</dcterms:modified>
</cp:coreProperties>
</file>