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3A271A86" w:rsidR="009A0487" w:rsidRPr="009C541F" w:rsidRDefault="00027903">
      <w:pPr>
        <w:pStyle w:val="Title"/>
      </w:pPr>
      <w:bookmarkStart w:id="0" w:name="_Hlk129843673"/>
      <w:r w:rsidRPr="00027903">
        <w:t xml:space="preserve">Pressure </w:t>
      </w:r>
      <w:r>
        <w:t>d</w:t>
      </w:r>
      <w:r w:rsidRPr="00027903">
        <w:t xml:space="preserve">ependent </w:t>
      </w:r>
      <w:r>
        <w:t>structural p</w:t>
      </w:r>
      <w:r w:rsidRPr="00027903">
        <w:t xml:space="preserve">hase transition and </w:t>
      </w:r>
      <w:r>
        <w:t>e</w:t>
      </w:r>
      <w:r w:rsidRPr="00027903">
        <w:t xml:space="preserve">lastic properties </w:t>
      </w:r>
      <w:r>
        <w:t>of MnSi compound</w:t>
      </w:r>
      <w:r w:rsidRPr="00027903">
        <w:t xml:space="preserve"> </w:t>
      </w:r>
    </w:p>
    <w:bookmarkEnd w:id="0"/>
    <w:p w14:paraId="0F738DFB" w14:textId="67AD09C9" w:rsidR="009A0487" w:rsidRDefault="00027903">
      <w:pPr>
        <w:pStyle w:val="Authors"/>
      </w:pPr>
      <w:r w:rsidRPr="004D60FB">
        <w:t>Sheetal Malviya</w:t>
      </w:r>
      <w:r>
        <w:rPr>
          <w:vertAlign w:val="superscript"/>
        </w:rPr>
        <w:t>*</w:t>
      </w:r>
      <w:r w:rsidRPr="004D60FB">
        <w:t>,</w:t>
      </w:r>
      <w:r>
        <w:t xml:space="preserve"> </w:t>
      </w:r>
      <w:r w:rsidRPr="004D60FB">
        <w:t xml:space="preserve"> R. C. Dixit and Netram Kaurav</w:t>
      </w:r>
    </w:p>
    <w:p w14:paraId="370B8D7B" w14:textId="745D4AE5" w:rsidR="009F3CBE" w:rsidRDefault="009F3CBE" w:rsidP="00006EA6">
      <w:pPr>
        <w:pStyle w:val="Addresses"/>
        <w:spacing w:after="0"/>
      </w:pPr>
      <w:r w:rsidRPr="009F3CBE">
        <w:t>Department of Physics, Govt. Holkar (Model, Autonomous) Science College, Indore (MP)-452001 India.</w:t>
      </w:r>
    </w:p>
    <w:p w14:paraId="5F1A8922" w14:textId="4E105B34" w:rsidR="009A0487" w:rsidRDefault="009A0487" w:rsidP="00006EA6">
      <w:pPr>
        <w:pStyle w:val="Addresses"/>
        <w:spacing w:after="0"/>
      </w:pPr>
    </w:p>
    <w:p w14:paraId="180BCAF9" w14:textId="77777777" w:rsidR="00006EA6" w:rsidRDefault="00006EA6">
      <w:pPr>
        <w:pStyle w:val="E-mail"/>
      </w:pPr>
    </w:p>
    <w:p w14:paraId="17768255" w14:textId="43272155" w:rsidR="009A0487" w:rsidRDefault="009F3CBE">
      <w:pPr>
        <w:pStyle w:val="E-mail"/>
      </w:pPr>
      <w:r w:rsidRPr="009F3CBE">
        <w:rPr>
          <w:vertAlign w:val="superscript"/>
        </w:rPr>
        <w:t>*</w:t>
      </w:r>
      <w:r>
        <w:t>C</w:t>
      </w:r>
      <w:r w:rsidR="009A0487">
        <w:t>orresponding author</w:t>
      </w:r>
      <w:r>
        <w:t>:</w:t>
      </w:r>
      <w:r w:rsidR="00027903">
        <w:t xml:space="preserve"> </w:t>
      </w:r>
      <w:r w:rsidR="00027903" w:rsidRPr="00027903">
        <w:t>sheetal7.malviya@gmail.com</w:t>
      </w:r>
      <w:r w:rsidR="00027903">
        <w:t xml:space="preserve"> </w:t>
      </w:r>
    </w:p>
    <w:p w14:paraId="65F8480B" w14:textId="5BEAEC38" w:rsidR="00027903" w:rsidRDefault="009A0487" w:rsidP="00027903">
      <w:pPr>
        <w:pStyle w:val="Abstract"/>
        <w:rPr>
          <w:color w:val="000000" w:themeColor="text1"/>
        </w:rPr>
      </w:pPr>
      <w:r>
        <w:rPr>
          <w:b/>
        </w:rPr>
        <w:t>Abstract</w:t>
      </w:r>
      <w:r>
        <w:t xml:space="preserve">. </w:t>
      </w:r>
      <w:r w:rsidR="00027903">
        <w:t xml:space="preserve">MnSi is a metallic compound that exhibits a structural phase transition as a function of pressure. At ambient conditions, MnSi has a cubic structure. However, at high pressures, it undergoes a structural phase transition to a </w:t>
      </w:r>
      <w:r w:rsidR="00027903">
        <w:t>NaCl type crystal structure</w:t>
      </w:r>
      <w:r w:rsidR="00027903">
        <w:t>.</w:t>
      </w:r>
      <w:r w:rsidR="00027903">
        <w:t xml:space="preserve"> </w:t>
      </w:r>
      <w:r w:rsidR="00027903">
        <w:t xml:space="preserve">The pressure-dependent structural phase transition in MnSi has been studied using various experimental </w:t>
      </w:r>
      <w:r w:rsidR="00027903">
        <w:t xml:space="preserve">and theoretical </w:t>
      </w:r>
      <w:r w:rsidR="00027903">
        <w:t>techniques</w:t>
      </w:r>
      <w:r w:rsidR="00027903">
        <w:t xml:space="preserve">. In the present work, we have used </w:t>
      </w:r>
      <w:r w:rsidR="00027903" w:rsidRPr="00FB6583">
        <w:t>an efficient inter-ionic potential approach</w:t>
      </w:r>
      <w:r w:rsidR="00027903">
        <w:t xml:space="preserve"> to </w:t>
      </w:r>
      <w:r w:rsidR="005A3B65">
        <w:t>predict</w:t>
      </w:r>
      <w:r w:rsidR="00027903">
        <w:t xml:space="preserve"> </w:t>
      </w:r>
      <w:r w:rsidR="00027903" w:rsidRPr="00FB6583">
        <w:t xml:space="preserve">pressure dependent structural phase change and </w:t>
      </w:r>
      <w:r w:rsidR="00027903">
        <w:t xml:space="preserve">associated </w:t>
      </w:r>
      <w:r w:rsidR="00027903" w:rsidRPr="00FB6583">
        <w:t xml:space="preserve">volume collapse in MnSi. </w:t>
      </w:r>
      <w:r w:rsidR="005A3B65">
        <w:t xml:space="preserve">Therein, the potential includes </w:t>
      </w:r>
      <w:r w:rsidR="005A3B65" w:rsidRPr="00FB6583">
        <w:t>the long-range Coulomb, van der Waals (vdW) interaction, and the short-range repulsive interaction up to second neighbour ions</w:t>
      </w:r>
      <w:r w:rsidR="005A3B65">
        <w:t xml:space="preserve">. </w:t>
      </w:r>
      <w:r w:rsidR="00027903" w:rsidRPr="00FB6583">
        <w:t xml:space="preserve">It has been demonstrated that the Hafemeister and Flygare approach successfully </w:t>
      </w:r>
      <w:r w:rsidR="005A3B65">
        <w:t>e</w:t>
      </w:r>
      <w:r w:rsidR="00027903" w:rsidRPr="00FB6583">
        <w:t>valuates the equation of state for change in volume with respect to applied pressure</w:t>
      </w:r>
      <w:r w:rsidR="005A3B65">
        <w:t>. We have identified a structural phase transition from</w:t>
      </w:r>
      <w:r w:rsidR="005A3B65" w:rsidRPr="000C51B0">
        <w:rPr>
          <w:color w:val="000000" w:themeColor="text1"/>
        </w:rPr>
        <w:t xml:space="preserve"> B1(NaCl)</w:t>
      </w:r>
      <w:r w:rsidR="005A3B65">
        <w:rPr>
          <w:color w:val="000000" w:themeColor="text1"/>
        </w:rPr>
        <w:t xml:space="preserve"> </w:t>
      </w:r>
      <w:r w:rsidR="005A3B65" w:rsidRPr="000C51B0">
        <w:rPr>
          <w:color w:val="000000" w:themeColor="text1"/>
        </w:rPr>
        <w:t>type structure to B2</w:t>
      </w:r>
      <w:r w:rsidR="005A3B65">
        <w:rPr>
          <w:color w:val="000000" w:themeColor="text1"/>
        </w:rPr>
        <w:t xml:space="preserve"> </w:t>
      </w:r>
      <w:r w:rsidR="005A3B65" w:rsidRPr="000C51B0">
        <w:rPr>
          <w:color w:val="000000" w:themeColor="text1"/>
        </w:rPr>
        <w:t>(CsCl) type structure</w:t>
      </w:r>
      <w:r w:rsidR="005A3B65">
        <w:rPr>
          <w:color w:val="000000" w:themeColor="text1"/>
        </w:rPr>
        <w:t xml:space="preserve"> in this compound. </w:t>
      </w:r>
      <w:r w:rsidR="00027903" w:rsidRPr="000C51B0">
        <w:rPr>
          <w:color w:val="000000" w:themeColor="text1"/>
        </w:rPr>
        <w:t xml:space="preserve">The </w:t>
      </w:r>
      <w:r w:rsidR="005A3B65">
        <w:rPr>
          <w:color w:val="000000" w:themeColor="text1"/>
        </w:rPr>
        <w:t xml:space="preserve">estimated value of </w:t>
      </w:r>
      <w:r w:rsidR="00027903" w:rsidRPr="000C51B0">
        <w:rPr>
          <w:color w:val="000000" w:themeColor="text1"/>
        </w:rPr>
        <w:t xml:space="preserve">phase transition pressure (Pt) </w:t>
      </w:r>
      <w:r w:rsidR="005A3B65">
        <w:rPr>
          <w:color w:val="000000" w:themeColor="text1"/>
        </w:rPr>
        <w:t>is</w:t>
      </w:r>
      <w:r w:rsidR="00027903" w:rsidRPr="000C51B0">
        <w:rPr>
          <w:color w:val="000000" w:themeColor="text1"/>
        </w:rPr>
        <w:t xml:space="preserve"> </w:t>
      </w:r>
      <w:r w:rsidR="00027903">
        <w:rPr>
          <w:color w:val="000000" w:themeColor="text1"/>
        </w:rPr>
        <w:t>4</w:t>
      </w:r>
      <w:r w:rsidR="005A3B65">
        <w:rPr>
          <w:color w:val="000000" w:themeColor="text1"/>
        </w:rPr>
        <w:t>1</w:t>
      </w:r>
      <w:r w:rsidR="00027903">
        <w:rPr>
          <w:color w:val="000000" w:themeColor="text1"/>
        </w:rPr>
        <w:t xml:space="preserve"> </w:t>
      </w:r>
      <w:r w:rsidR="00027903" w:rsidRPr="000C51B0">
        <w:rPr>
          <w:color w:val="000000" w:themeColor="text1"/>
        </w:rPr>
        <w:t xml:space="preserve">GPa, which is consistent with the available </w:t>
      </w:r>
      <w:r w:rsidR="005A3B65">
        <w:rPr>
          <w:color w:val="000000" w:themeColor="text1"/>
        </w:rPr>
        <w:t xml:space="preserve">reported </w:t>
      </w:r>
      <w:r w:rsidR="00027903" w:rsidRPr="000C51B0">
        <w:rPr>
          <w:color w:val="000000" w:themeColor="text1"/>
        </w:rPr>
        <w:t>data. Th</w:t>
      </w:r>
      <w:r w:rsidR="00D734DD">
        <w:rPr>
          <w:color w:val="000000" w:themeColor="text1"/>
        </w:rPr>
        <w:t xml:space="preserve">e identified </w:t>
      </w:r>
      <w:r w:rsidR="00027903" w:rsidRPr="000C51B0">
        <w:rPr>
          <w:color w:val="000000" w:themeColor="text1"/>
        </w:rPr>
        <w:t>first order phase transformation showed a volume collapse of</w:t>
      </w:r>
      <w:r w:rsidR="00D734DD">
        <w:rPr>
          <w:color w:val="000000" w:themeColor="text1"/>
        </w:rPr>
        <w:t xml:space="preserve"> about 10</w:t>
      </w:r>
      <w:r w:rsidR="00027903" w:rsidRPr="000C51B0">
        <w:rPr>
          <w:color w:val="000000" w:themeColor="text1"/>
        </w:rPr>
        <w:t xml:space="preserve">% </w:t>
      </w:r>
      <w:r w:rsidR="00D734DD">
        <w:rPr>
          <w:color w:val="000000" w:themeColor="text1"/>
        </w:rPr>
        <w:t>in the vicinity of transition</w:t>
      </w:r>
      <w:r w:rsidR="00027903" w:rsidRPr="000C51B0">
        <w:rPr>
          <w:color w:val="000000" w:themeColor="text1"/>
        </w:rPr>
        <w:t xml:space="preserve">. In addition, we have also </w:t>
      </w:r>
      <w:r w:rsidR="00027903">
        <w:rPr>
          <w:color w:val="000000" w:themeColor="text1"/>
        </w:rPr>
        <w:t>investigated second order of elastic constants</w:t>
      </w:r>
      <w:r w:rsidR="00D734DD">
        <w:rPr>
          <w:color w:val="000000" w:themeColor="text1"/>
        </w:rPr>
        <w:t xml:space="preserve"> for MnSi compound.</w:t>
      </w:r>
    </w:p>
    <w:p w14:paraId="5E7512D5" w14:textId="392D1CC7" w:rsidR="009F0E68" w:rsidRDefault="00E331BD" w:rsidP="00E331BD">
      <w:pPr>
        <w:pStyle w:val="Section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EC56B29" wp14:editId="51D00267">
            <wp:extent cx="2660650" cy="205847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5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BD">
        <w:t xml:space="preserve"> </w:t>
      </w:r>
      <w:r>
        <w:rPr>
          <w:noProof/>
        </w:rPr>
        <w:drawing>
          <wp:inline distT="0" distB="0" distL="0" distR="0" wp14:anchorId="27FBE33D" wp14:editId="6D177D41">
            <wp:extent cx="2697719" cy="2059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19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C301" w14:textId="4DB7FA9A" w:rsidR="00E331BD" w:rsidRPr="00E331BD" w:rsidRDefault="00E331BD" w:rsidP="00E331BD">
      <w:pPr>
        <w:pStyle w:val="Bodytext"/>
        <w:rPr>
          <w:lang w:val="en-GB"/>
        </w:rPr>
      </w:pPr>
      <w:r>
        <w:rPr>
          <w:lang w:val="en-GB"/>
        </w:rPr>
        <w:t>Fig 01: Shows the p</w:t>
      </w:r>
      <w:r w:rsidRPr="00E331BD">
        <w:rPr>
          <w:lang w:val="en-GB"/>
        </w:rPr>
        <w:t xml:space="preserve">ressure dependent structural phase transition and </w:t>
      </w:r>
      <w:r>
        <w:rPr>
          <w:lang w:val="en-GB"/>
        </w:rPr>
        <w:t>volume collapse</w:t>
      </w:r>
      <w:r w:rsidRPr="00E331BD">
        <w:rPr>
          <w:lang w:val="en-GB"/>
        </w:rPr>
        <w:t xml:space="preserve"> of MnSi compound</w:t>
      </w:r>
      <w:r>
        <w:rPr>
          <w:lang w:val="en-GB"/>
        </w:rPr>
        <w:t>.</w:t>
      </w:r>
    </w:p>
    <w:p w14:paraId="253E00E2" w14:textId="6C40DED1" w:rsidR="009F3CBE" w:rsidRPr="009F3CBE" w:rsidRDefault="009F3CBE" w:rsidP="00027903">
      <w:pPr>
        <w:pStyle w:val="Abstract"/>
      </w:pPr>
    </w:p>
    <w:sectPr w:rsidR="009F3CBE" w:rsidRPr="009F3CBE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F9F9" w14:textId="77777777" w:rsidR="00591BCE" w:rsidRDefault="00591BCE">
      <w:r>
        <w:separator/>
      </w:r>
    </w:p>
  </w:endnote>
  <w:endnote w:type="continuationSeparator" w:id="0">
    <w:p w14:paraId="7DA2F73E" w14:textId="77777777" w:rsidR="00591BCE" w:rsidRDefault="005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0BF5" w14:textId="77777777" w:rsidR="00591BCE" w:rsidRPr="00043761" w:rsidRDefault="00591BCE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B7830B4" w14:textId="77777777" w:rsidR="00591BCE" w:rsidRDefault="005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27903"/>
    <w:rsid w:val="001E6017"/>
    <w:rsid w:val="00217A99"/>
    <w:rsid w:val="005158FA"/>
    <w:rsid w:val="00591BCE"/>
    <w:rsid w:val="005A3B65"/>
    <w:rsid w:val="006F45A4"/>
    <w:rsid w:val="00733CB3"/>
    <w:rsid w:val="00767A11"/>
    <w:rsid w:val="00826AA8"/>
    <w:rsid w:val="009A0487"/>
    <w:rsid w:val="009F0E68"/>
    <w:rsid w:val="009F3CBE"/>
    <w:rsid w:val="00B05982"/>
    <w:rsid w:val="00B83F45"/>
    <w:rsid w:val="00C36A4D"/>
    <w:rsid w:val="00D03909"/>
    <w:rsid w:val="00D337FC"/>
    <w:rsid w:val="00D734DD"/>
    <w:rsid w:val="00E331BD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26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Netram Kaurav</cp:lastModifiedBy>
  <cp:revision>3</cp:revision>
  <cp:lastPrinted>2005-02-25T09:52:00Z</cp:lastPrinted>
  <dcterms:created xsi:type="dcterms:W3CDTF">2023-03-16T01:48:00Z</dcterms:created>
  <dcterms:modified xsi:type="dcterms:W3CDTF">2023-03-16T01:51:00Z</dcterms:modified>
</cp:coreProperties>
</file>