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59BB7" w14:textId="0EDF2361" w:rsidR="009A0487" w:rsidRPr="009C541F" w:rsidRDefault="00AF4A55">
      <w:pPr>
        <w:pStyle w:val="Title"/>
      </w:pPr>
      <w:r>
        <w:t>A systematic review of machine learning algorithms for land use land cover dynamics</w:t>
      </w:r>
    </w:p>
    <w:p w14:paraId="0F738DFB" w14:textId="1D55BEBA" w:rsidR="009A0487" w:rsidRDefault="00AF4A55" w:rsidP="00AF4A55">
      <w:pPr>
        <w:pStyle w:val="Authors"/>
        <w:ind w:left="0"/>
      </w:pPr>
      <w:proofErr w:type="spellStart"/>
      <w:r>
        <w:t>Shail</w:t>
      </w:r>
      <w:proofErr w:type="spellEnd"/>
      <w:r>
        <w:t xml:space="preserve"> </w:t>
      </w:r>
      <w:proofErr w:type="spellStart"/>
      <w:r>
        <w:t>Ratna</w:t>
      </w:r>
      <w:proofErr w:type="spellEnd"/>
      <w:r>
        <w:t xml:space="preserve"> </w:t>
      </w:r>
      <w:proofErr w:type="spellStart"/>
      <w:r>
        <w:t>Gairola</w:t>
      </w:r>
      <w:proofErr w:type="spellEnd"/>
      <w:r>
        <w:t xml:space="preserve">                                               </w:t>
      </w:r>
      <w:proofErr w:type="spellStart"/>
      <w:r>
        <w:t>Dr.</w:t>
      </w:r>
      <w:proofErr w:type="spellEnd"/>
      <w:r>
        <w:t xml:space="preserve"> Sameer Saran         </w:t>
      </w:r>
      <w:proofErr w:type="spellStart"/>
      <w:r>
        <w:t>Prof.</w:t>
      </w:r>
      <w:proofErr w:type="spellEnd"/>
      <w:r>
        <w:t xml:space="preserve"> Y. P. </w:t>
      </w:r>
      <w:proofErr w:type="spellStart"/>
      <w:r>
        <w:t>Raiwani</w:t>
      </w:r>
      <w:proofErr w:type="spellEnd"/>
    </w:p>
    <w:p w14:paraId="5F1A8922" w14:textId="65A2B868" w:rsidR="009A0487" w:rsidRDefault="00AF4A55" w:rsidP="00AF4A55">
      <w:pPr>
        <w:pStyle w:val="Addresses"/>
        <w:spacing w:after="0"/>
        <w:ind w:left="0"/>
      </w:pPr>
      <w:r>
        <w:t xml:space="preserve">Research scholar H N B </w:t>
      </w:r>
      <w:proofErr w:type="spellStart"/>
      <w:r>
        <w:t>Garhwal</w:t>
      </w:r>
      <w:proofErr w:type="spellEnd"/>
      <w:r>
        <w:t xml:space="preserve"> University           DGM NRSC/ISRO        Professor HNBGU</w:t>
      </w:r>
    </w:p>
    <w:p w14:paraId="180BCAF9" w14:textId="77777777" w:rsidR="00006EA6" w:rsidRDefault="00006EA6">
      <w:pPr>
        <w:pStyle w:val="E-mail"/>
      </w:pPr>
    </w:p>
    <w:p w14:paraId="17768255" w14:textId="2F4F5CF0" w:rsidR="009A0487" w:rsidRDefault="00AF4A55" w:rsidP="00AF4A55">
      <w:pPr>
        <w:pStyle w:val="E-mail"/>
        <w:ind w:left="0"/>
      </w:pPr>
      <w:hyperlink r:id="rId8" w:history="1">
        <w:r w:rsidRPr="005F32FB">
          <w:rPr>
            <w:rStyle w:val="Hyperlink"/>
          </w:rPr>
          <w:t>shailrgairola@gmail.com</w:t>
        </w:r>
      </w:hyperlink>
      <w:r>
        <w:t xml:space="preserve">                                          </w:t>
      </w:r>
      <w:hyperlink r:id="rId9" w:history="1">
        <w:r w:rsidRPr="005F32FB">
          <w:rPr>
            <w:rStyle w:val="Hyperlink"/>
          </w:rPr>
          <w:t>saran.iirs@gmail.com</w:t>
        </w:r>
      </w:hyperlink>
      <w:r>
        <w:t xml:space="preserve">   yp_raiwani@yahoo.com</w:t>
      </w:r>
    </w:p>
    <w:p w14:paraId="5BC45623" w14:textId="77777777" w:rsidR="003D0ED4" w:rsidRPr="00951E1A" w:rsidRDefault="009A0487" w:rsidP="003D0ED4">
      <w:pPr>
        <w:spacing w:before="121"/>
        <w:ind w:left="497" w:right="594"/>
        <w:jc w:val="both"/>
        <w:rPr>
          <w:b/>
          <w:sz w:val="24"/>
          <w:szCs w:val="24"/>
        </w:rPr>
      </w:pPr>
      <w:r>
        <w:rPr>
          <w:b/>
        </w:rPr>
        <w:t>Abstract</w:t>
      </w:r>
      <w:r w:rsidR="003D0ED4">
        <w:t xml:space="preserve">. </w:t>
      </w:r>
      <w:r w:rsidR="003D0ED4" w:rsidRPr="00951E1A">
        <w:rPr>
          <w:color w:val="000000"/>
          <w:sz w:val="24"/>
          <w:szCs w:val="24"/>
          <w:lang w:eastAsia="en-IN"/>
        </w:rPr>
        <w:t>Land use and land cove</w:t>
      </w:r>
      <w:r w:rsidR="003D0ED4">
        <w:rPr>
          <w:color w:val="000000"/>
          <w:sz w:val="24"/>
          <w:szCs w:val="24"/>
          <w:lang w:eastAsia="en-IN"/>
        </w:rPr>
        <w:t>r (LULC) dynamics play an important</w:t>
      </w:r>
      <w:r w:rsidR="003D0ED4" w:rsidRPr="00951E1A">
        <w:rPr>
          <w:color w:val="000000"/>
          <w:sz w:val="24"/>
          <w:szCs w:val="24"/>
          <w:lang w:eastAsia="en-IN"/>
        </w:rPr>
        <w:t xml:space="preserve"> role in environmental planning, resource management, and sustainable development. With the advent of remote sensing technology and the availability of large-scale datasets, machine learning algorithms have emerged as powerful tools for </w:t>
      </w:r>
      <w:proofErr w:type="spellStart"/>
      <w:r w:rsidR="003D0ED4" w:rsidRPr="00951E1A">
        <w:rPr>
          <w:color w:val="000000"/>
          <w:sz w:val="24"/>
          <w:szCs w:val="24"/>
          <w:lang w:eastAsia="en-IN"/>
        </w:rPr>
        <w:t>analyzing</w:t>
      </w:r>
      <w:proofErr w:type="spellEnd"/>
      <w:r w:rsidR="003D0ED4" w:rsidRPr="00951E1A">
        <w:rPr>
          <w:color w:val="000000"/>
          <w:sz w:val="24"/>
          <w:szCs w:val="24"/>
          <w:lang w:eastAsia="en-IN"/>
        </w:rPr>
        <w:t xml:space="preserve"> and predicting LULC changes. This paper provides a comprehensive review of the application of machine learning algorithms for LULC dynamics. It discusses various algorithms, data sources, and methodologies used in the field, highlighting their strengths and limitations. The review also identifies key challenges and future research directions to enhance the effectiveness of machine learning in LULC analysis.</w:t>
      </w:r>
    </w:p>
    <w:p w14:paraId="3872C27B" w14:textId="2E8E30A6" w:rsidR="009A0487" w:rsidRDefault="009A0487" w:rsidP="003D0ED4">
      <w:pPr>
        <w:pStyle w:val="Abstract"/>
        <w:ind w:left="0"/>
      </w:pPr>
    </w:p>
    <w:p w14:paraId="5CFD7F23" w14:textId="6D201FDA" w:rsidR="009A0487" w:rsidRDefault="009A0487">
      <w:pPr>
        <w:pStyle w:val="Sectionnonumber"/>
      </w:pPr>
      <w:bookmarkStart w:id="0" w:name="_GoBack"/>
      <w:bookmarkEnd w:id="0"/>
    </w:p>
    <w:sectPr w:rsidR="009A0487">
      <w:headerReference w:type="even" r:id="rId10"/>
      <w:headerReference w:type="default" r:id="rId11"/>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702C3" w14:textId="77777777" w:rsidR="006E0BC9" w:rsidRDefault="006E0BC9">
      <w:r>
        <w:separator/>
      </w:r>
    </w:p>
  </w:endnote>
  <w:endnote w:type="continuationSeparator" w:id="0">
    <w:p w14:paraId="14D6EF3E" w14:textId="77777777" w:rsidR="006E0BC9" w:rsidRDefault="006E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301CC" w14:textId="77777777" w:rsidR="006E0BC9" w:rsidRPr="00043761" w:rsidRDefault="006E0BC9">
      <w:pPr>
        <w:pStyle w:val="Bulleted"/>
        <w:numPr>
          <w:ilvl w:val="0"/>
          <w:numId w:val="0"/>
        </w:numPr>
        <w:rPr>
          <w:rFonts w:ascii="Sabon" w:hAnsi="Sabon"/>
          <w:color w:val="auto"/>
          <w:szCs w:val="20"/>
        </w:rPr>
      </w:pPr>
      <w:r>
        <w:separator/>
      </w:r>
    </w:p>
  </w:footnote>
  <w:footnote w:type="continuationSeparator" w:id="0">
    <w:p w14:paraId="63B14C9D" w14:textId="77777777" w:rsidR="006E0BC9" w:rsidRDefault="006E0B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9CA62" w14:textId="77777777" w:rsidR="009A0487" w:rsidRDefault="009A048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7F207" w14:textId="77777777" w:rsidR="009A0487" w:rsidRDefault="009A0487"/>
  <w:p w14:paraId="361CEE34" w14:textId="77777777" w:rsidR="009A0487" w:rsidRDefault="009A0487"/>
  <w:p w14:paraId="0EEB1DE1" w14:textId="77777777" w:rsidR="009A0487" w:rsidRDefault="009A0487"/>
  <w:p w14:paraId="6CE6042C" w14:textId="77777777" w:rsidR="009A0487" w:rsidRDefault="009A0487"/>
  <w:p w14:paraId="4F3AF81B" w14:textId="77777777" w:rsidR="009A0487" w:rsidRDefault="009A0487"/>
  <w:p w14:paraId="244D01D8" w14:textId="77777777" w:rsidR="009A0487" w:rsidRDefault="009A048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E4"/>
    <w:rsid w:val="00006EA6"/>
    <w:rsid w:val="001E6017"/>
    <w:rsid w:val="00217A99"/>
    <w:rsid w:val="003D0ED4"/>
    <w:rsid w:val="005158FA"/>
    <w:rsid w:val="006E0BC9"/>
    <w:rsid w:val="006F45A4"/>
    <w:rsid w:val="00702C4E"/>
    <w:rsid w:val="00733CB3"/>
    <w:rsid w:val="009A0487"/>
    <w:rsid w:val="00AF4A55"/>
    <w:rsid w:val="00B05982"/>
    <w:rsid w:val="00B83F45"/>
    <w:rsid w:val="00D03909"/>
    <w:rsid w:val="00DE7AF6"/>
    <w:rsid w:val="00EF6BE4"/>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C49E3"/>
  <w15:docId w15:val="{E76D9EA3-9F7C-47F1-AF15-B8383F41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AF4A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ilrgairol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ran.iirs@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34621-57E3-486D-95AB-EEAC96365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0</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Dell</cp:lastModifiedBy>
  <cp:revision>2</cp:revision>
  <cp:lastPrinted>2005-02-25T09:52:00Z</cp:lastPrinted>
  <dcterms:created xsi:type="dcterms:W3CDTF">2025-01-15T08:26:00Z</dcterms:created>
  <dcterms:modified xsi:type="dcterms:W3CDTF">2025-01-15T08:26:00Z</dcterms:modified>
</cp:coreProperties>
</file>