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B94E57" w14:textId="2886B7ED" w:rsidR="006D435B" w:rsidRPr="006D435B" w:rsidRDefault="006D435B" w:rsidP="006D435B">
      <w:pPr>
        <w:ind w:left="-284" w:right="-188" w:firstLine="0"/>
        <w:jc w:val="center"/>
        <w:rPr>
          <w:rFonts w:ascii="Times New Roman" w:hAnsi="Times New Roman" w:cs="Times New Roman"/>
          <w:b/>
          <w:bCs/>
          <w:sz w:val="28"/>
          <w:szCs w:val="28"/>
        </w:rPr>
      </w:pPr>
      <w:r w:rsidRPr="006D435B">
        <w:rPr>
          <w:rFonts w:ascii="Times New Roman" w:hAnsi="Times New Roman" w:cs="Times New Roman"/>
          <w:b/>
          <w:bCs/>
          <w:sz w:val="28"/>
          <w:szCs w:val="28"/>
        </w:rPr>
        <w:t xml:space="preserve">Photocatalytic Degradation of Phenol Red Dye Using Hydrothermally Synthesized Hexagonal </w:t>
      </w:r>
      <w:proofErr w:type="spellStart"/>
      <w:r w:rsidRPr="006D435B">
        <w:rPr>
          <w:rFonts w:ascii="Times New Roman" w:hAnsi="Times New Roman" w:cs="Times New Roman"/>
          <w:b/>
          <w:bCs/>
          <w:sz w:val="28"/>
          <w:szCs w:val="28"/>
        </w:rPr>
        <w:t>ZnO</w:t>
      </w:r>
      <w:proofErr w:type="spellEnd"/>
      <w:r w:rsidRPr="006D435B">
        <w:rPr>
          <w:rFonts w:ascii="Times New Roman" w:hAnsi="Times New Roman" w:cs="Times New Roman"/>
          <w:b/>
          <w:bCs/>
          <w:sz w:val="28"/>
          <w:szCs w:val="28"/>
        </w:rPr>
        <w:t xml:space="preserve"> Nanorods</w:t>
      </w:r>
    </w:p>
    <w:p w14:paraId="7B31D5C9" w14:textId="6EFB051D" w:rsidR="00CF4C82" w:rsidRPr="00CF4C82" w:rsidRDefault="00CF4C82" w:rsidP="00D2594F">
      <w:pPr>
        <w:ind w:right="95"/>
        <w:jc w:val="center"/>
        <w:rPr>
          <w:rFonts w:ascii="Times New Roman" w:hAnsi="Times New Roman" w:cs="Times New Roman"/>
          <w:sz w:val="20"/>
          <w:szCs w:val="20"/>
        </w:rPr>
      </w:pPr>
      <w:r w:rsidRPr="00CF4C82">
        <w:rPr>
          <w:rFonts w:ascii="Times New Roman" w:hAnsi="Times New Roman" w:cs="Times New Roman"/>
          <w:i/>
          <w:iCs/>
          <w:sz w:val="20"/>
          <w:szCs w:val="20"/>
        </w:rPr>
        <w:t>Ankit Sharma</w:t>
      </w:r>
      <w:r w:rsidR="0084768D">
        <w:rPr>
          <w:rFonts w:ascii="Times New Roman" w:hAnsi="Times New Roman" w:cs="Times New Roman"/>
          <w:i/>
          <w:iCs/>
          <w:sz w:val="20"/>
          <w:szCs w:val="20"/>
          <w:vertAlign w:val="superscript"/>
        </w:rPr>
        <w:t>1</w:t>
      </w:r>
      <w:r w:rsidR="0084768D">
        <w:rPr>
          <w:rFonts w:ascii="Times New Roman" w:hAnsi="Times New Roman" w:cs="Times New Roman"/>
          <w:i/>
          <w:iCs/>
          <w:sz w:val="20"/>
          <w:szCs w:val="20"/>
          <w:vertAlign w:val="subscript"/>
        </w:rPr>
        <w:t xml:space="preserve">, </w:t>
      </w:r>
      <w:r w:rsidRPr="00CF4C82">
        <w:rPr>
          <w:rFonts w:ascii="Times New Roman" w:hAnsi="Times New Roman" w:cs="Times New Roman"/>
          <w:i/>
          <w:iCs/>
          <w:sz w:val="20"/>
          <w:szCs w:val="20"/>
        </w:rPr>
        <w:t>Sakshi Juyal</w:t>
      </w:r>
      <w:r w:rsidRPr="00CF4C82">
        <w:rPr>
          <w:rFonts w:ascii="Times New Roman" w:hAnsi="Times New Roman" w:cs="Times New Roman"/>
          <w:i/>
          <w:iCs/>
          <w:sz w:val="20"/>
          <w:szCs w:val="20"/>
          <w:vertAlign w:val="superscript"/>
        </w:rPr>
        <w:t>1</w:t>
      </w:r>
      <w:r w:rsidRPr="00CF4C82">
        <w:rPr>
          <w:rFonts w:ascii="Times New Roman" w:hAnsi="Times New Roman" w:cs="Times New Roman"/>
          <w:i/>
          <w:iCs/>
          <w:sz w:val="20"/>
          <w:szCs w:val="20"/>
        </w:rPr>
        <w:t>,</w:t>
      </w:r>
      <w:r w:rsidR="00812C17">
        <w:rPr>
          <w:rFonts w:ascii="Times New Roman" w:hAnsi="Times New Roman" w:cs="Times New Roman"/>
          <w:i/>
          <w:iCs/>
          <w:sz w:val="20"/>
          <w:szCs w:val="20"/>
        </w:rPr>
        <w:t xml:space="preserve"> </w:t>
      </w:r>
      <w:r w:rsidRPr="00CF4C82">
        <w:rPr>
          <w:rFonts w:ascii="Times New Roman" w:hAnsi="Times New Roman" w:cs="Times New Roman"/>
          <w:i/>
          <w:iCs/>
          <w:sz w:val="20"/>
          <w:szCs w:val="20"/>
        </w:rPr>
        <w:t>Neha Sultana</w:t>
      </w:r>
      <w:r w:rsidRPr="00CF4C82">
        <w:rPr>
          <w:rFonts w:ascii="Times New Roman" w:hAnsi="Times New Roman" w:cs="Times New Roman"/>
          <w:i/>
          <w:iCs/>
          <w:sz w:val="20"/>
          <w:szCs w:val="20"/>
          <w:vertAlign w:val="superscript"/>
        </w:rPr>
        <w:t>1</w:t>
      </w:r>
      <w:r w:rsidRPr="00CF4C82">
        <w:rPr>
          <w:rFonts w:ascii="Times New Roman" w:hAnsi="Times New Roman" w:cs="Times New Roman"/>
          <w:i/>
          <w:iCs/>
          <w:sz w:val="20"/>
          <w:szCs w:val="20"/>
        </w:rPr>
        <w:t>, Archana Chauhan</w:t>
      </w:r>
      <w:r w:rsidRPr="00CF4C82">
        <w:rPr>
          <w:rFonts w:ascii="Times New Roman" w:hAnsi="Times New Roman" w:cs="Times New Roman"/>
          <w:i/>
          <w:iCs/>
          <w:sz w:val="20"/>
          <w:szCs w:val="20"/>
          <w:vertAlign w:val="superscript"/>
        </w:rPr>
        <w:t>1</w:t>
      </w:r>
      <w:r w:rsidRPr="00CF4C82">
        <w:rPr>
          <w:rFonts w:ascii="Times New Roman" w:hAnsi="Times New Roman" w:cs="Times New Roman"/>
          <w:i/>
          <w:iCs/>
          <w:sz w:val="20"/>
          <w:szCs w:val="20"/>
        </w:rPr>
        <w:t xml:space="preserve">, </w:t>
      </w:r>
      <w:r w:rsidR="0084768D">
        <w:rPr>
          <w:rFonts w:ascii="Times New Roman" w:hAnsi="Times New Roman" w:cs="Times New Roman"/>
          <w:i/>
          <w:iCs/>
          <w:sz w:val="20"/>
          <w:szCs w:val="20"/>
        </w:rPr>
        <w:t>Kunwar Vikram</w:t>
      </w:r>
      <w:r w:rsidR="0084768D" w:rsidRPr="0084768D">
        <w:rPr>
          <w:rFonts w:ascii="Times New Roman" w:hAnsi="Times New Roman" w:cs="Times New Roman"/>
          <w:i/>
          <w:iCs/>
          <w:sz w:val="20"/>
          <w:szCs w:val="20"/>
          <w:vertAlign w:val="superscript"/>
        </w:rPr>
        <w:t>1</w:t>
      </w:r>
      <w:r w:rsidR="0084768D">
        <w:rPr>
          <w:rFonts w:ascii="Times New Roman" w:hAnsi="Times New Roman" w:cs="Times New Roman"/>
          <w:i/>
          <w:iCs/>
          <w:sz w:val="20"/>
          <w:szCs w:val="20"/>
        </w:rPr>
        <w:t>, F</w:t>
      </w:r>
      <w:r w:rsidRPr="00CF4C82">
        <w:rPr>
          <w:rFonts w:ascii="Times New Roman" w:hAnsi="Times New Roman" w:cs="Times New Roman"/>
          <w:i/>
          <w:iCs/>
          <w:sz w:val="20"/>
          <w:szCs w:val="20"/>
        </w:rPr>
        <w:t>ateh Singh Gill</w:t>
      </w:r>
      <w:r w:rsidRPr="00CF4C82">
        <w:rPr>
          <w:rFonts w:ascii="Times New Roman" w:hAnsi="Times New Roman" w:cs="Times New Roman"/>
          <w:i/>
          <w:iCs/>
          <w:sz w:val="20"/>
          <w:szCs w:val="20"/>
          <w:vertAlign w:val="superscript"/>
        </w:rPr>
        <w:t>1*</w:t>
      </w:r>
    </w:p>
    <w:p w14:paraId="41E371E9" w14:textId="77777777" w:rsidR="00CF4C82" w:rsidRPr="00CF4C82" w:rsidRDefault="00CF4C82" w:rsidP="00D2594F">
      <w:pPr>
        <w:ind w:right="95"/>
        <w:jc w:val="center"/>
        <w:rPr>
          <w:rFonts w:ascii="Times New Roman" w:hAnsi="Times New Roman" w:cs="Times New Roman"/>
          <w:sz w:val="20"/>
          <w:szCs w:val="20"/>
        </w:rPr>
      </w:pPr>
      <w:r w:rsidRPr="00CF4C82">
        <w:rPr>
          <w:rFonts w:ascii="Times New Roman" w:hAnsi="Times New Roman" w:cs="Times New Roman"/>
          <w:i/>
          <w:iCs/>
          <w:sz w:val="20"/>
          <w:szCs w:val="20"/>
          <w:vertAlign w:val="superscript"/>
        </w:rPr>
        <w:t>1</w:t>
      </w:r>
      <w:r w:rsidRPr="00CF4C82">
        <w:rPr>
          <w:rFonts w:ascii="Times New Roman" w:hAnsi="Times New Roman" w:cs="Times New Roman"/>
          <w:i/>
          <w:iCs/>
          <w:sz w:val="20"/>
          <w:szCs w:val="20"/>
        </w:rPr>
        <w:t xml:space="preserve">Graphic Era (Deemed to be University), Clement Town, Dehradun, India </w:t>
      </w:r>
    </w:p>
    <w:p w14:paraId="4D95D514" w14:textId="0E455592" w:rsidR="00CF4C82" w:rsidRPr="00CF4C82" w:rsidRDefault="00CF4C82" w:rsidP="00D2594F">
      <w:pPr>
        <w:ind w:right="95"/>
        <w:jc w:val="center"/>
        <w:rPr>
          <w:rFonts w:ascii="Times New Roman" w:hAnsi="Times New Roman" w:cs="Times New Roman"/>
          <w:sz w:val="20"/>
          <w:szCs w:val="20"/>
        </w:rPr>
      </w:pPr>
      <w:r w:rsidRPr="00CF4C82">
        <w:rPr>
          <w:rFonts w:ascii="Times New Roman" w:hAnsi="Times New Roman" w:cs="Times New Roman"/>
          <w:i/>
          <w:iCs/>
          <w:sz w:val="20"/>
          <w:szCs w:val="20"/>
        </w:rPr>
        <w:t>Corresponding Author</w:t>
      </w:r>
      <w:r w:rsidR="002F6D64">
        <w:rPr>
          <w:rFonts w:ascii="Times New Roman" w:hAnsi="Times New Roman" w:cs="Times New Roman"/>
          <w:i/>
          <w:iCs/>
          <w:sz w:val="20"/>
          <w:szCs w:val="20"/>
        </w:rPr>
        <w:t>:</w:t>
      </w:r>
      <w:r w:rsidRPr="00CF4C82">
        <w:rPr>
          <w:rFonts w:ascii="Times New Roman" w:hAnsi="Times New Roman" w:cs="Times New Roman"/>
          <w:i/>
          <w:iCs/>
          <w:sz w:val="20"/>
          <w:szCs w:val="20"/>
        </w:rPr>
        <w:t xml:space="preserve"> Dr. Fateh Singh Gill( </w:t>
      </w:r>
      <w:hyperlink r:id="rId4" w:history="1">
        <w:r w:rsidRPr="00CF4C82">
          <w:rPr>
            <w:rStyle w:val="Hyperlink"/>
            <w:rFonts w:ascii="Times New Roman" w:hAnsi="Times New Roman" w:cs="Times New Roman"/>
            <w:i/>
            <w:iCs/>
            <w:sz w:val="20"/>
            <w:szCs w:val="20"/>
          </w:rPr>
          <w:t>drfatehs@gmail.com</w:t>
        </w:r>
      </w:hyperlink>
      <w:r w:rsidRPr="00CF4C82">
        <w:rPr>
          <w:rFonts w:ascii="Times New Roman" w:hAnsi="Times New Roman" w:cs="Times New Roman"/>
          <w:i/>
          <w:iCs/>
          <w:sz w:val="20"/>
          <w:szCs w:val="20"/>
        </w:rPr>
        <w:t xml:space="preserve"> )</w:t>
      </w:r>
    </w:p>
    <w:p w14:paraId="570B5F58" w14:textId="77777777" w:rsidR="00CF4C82" w:rsidRDefault="00CF4C82" w:rsidP="008522BC">
      <w:pPr>
        <w:jc w:val="center"/>
        <w:rPr>
          <w:rFonts w:ascii="Times New Roman" w:hAnsi="Times New Roman" w:cs="Times New Roman"/>
          <w:b/>
          <w:bCs/>
        </w:rPr>
      </w:pPr>
    </w:p>
    <w:p w14:paraId="5BF498CF" w14:textId="7B60326C" w:rsidR="008522BC" w:rsidRPr="002F6D64" w:rsidRDefault="008522BC" w:rsidP="00D2594F">
      <w:pPr>
        <w:ind w:right="95"/>
        <w:jc w:val="center"/>
        <w:rPr>
          <w:rFonts w:ascii="Times New Roman" w:hAnsi="Times New Roman" w:cs="Times New Roman"/>
          <w:b/>
          <w:bCs/>
        </w:rPr>
      </w:pPr>
      <w:r w:rsidRPr="002F6D64">
        <w:rPr>
          <w:rFonts w:ascii="Times New Roman" w:hAnsi="Times New Roman" w:cs="Times New Roman"/>
          <w:b/>
          <w:bCs/>
        </w:rPr>
        <w:t>Abstract</w:t>
      </w:r>
    </w:p>
    <w:p w14:paraId="539347C3" w14:textId="58CB0A75" w:rsidR="008522BC" w:rsidRPr="008522BC" w:rsidRDefault="008522BC" w:rsidP="00812C17">
      <w:pPr>
        <w:ind w:right="-613"/>
        <w:jc w:val="both"/>
        <w:rPr>
          <w:rFonts w:ascii="Times New Roman" w:hAnsi="Times New Roman" w:cs="Times New Roman"/>
        </w:rPr>
      </w:pPr>
      <w:r w:rsidRPr="008522BC">
        <w:rPr>
          <w:rFonts w:ascii="Times New Roman" w:hAnsi="Times New Roman" w:cs="Times New Roman"/>
        </w:rPr>
        <w:t>Transition metal oxide semiconductor</w:t>
      </w:r>
      <w:r w:rsidR="00812C17">
        <w:rPr>
          <w:rFonts w:ascii="Times New Roman" w:hAnsi="Times New Roman" w:cs="Times New Roman"/>
        </w:rPr>
        <w:t>s</w:t>
      </w:r>
      <w:r w:rsidRPr="008522BC">
        <w:rPr>
          <w:rFonts w:ascii="Times New Roman" w:hAnsi="Times New Roman" w:cs="Times New Roman"/>
        </w:rPr>
        <w:t xml:space="preserve"> are known for their photocatalytic properties which make them popular </w:t>
      </w:r>
      <w:r w:rsidR="002F6D64">
        <w:rPr>
          <w:rFonts w:ascii="Times New Roman" w:hAnsi="Times New Roman" w:cs="Times New Roman"/>
        </w:rPr>
        <w:t xml:space="preserve">due to their ability of </w:t>
      </w:r>
      <w:r w:rsidR="002F6D64" w:rsidRPr="008522BC">
        <w:rPr>
          <w:rFonts w:ascii="Times New Roman" w:hAnsi="Times New Roman" w:cs="Times New Roman"/>
        </w:rPr>
        <w:t>absorption &amp; degradation</w:t>
      </w:r>
      <w:r w:rsidR="002F6D64">
        <w:rPr>
          <w:rFonts w:ascii="Times New Roman" w:hAnsi="Times New Roman" w:cs="Times New Roman"/>
        </w:rPr>
        <w:t xml:space="preserve"> of</w:t>
      </w:r>
      <w:r w:rsidR="002F6D64" w:rsidRPr="008522BC">
        <w:rPr>
          <w:rFonts w:ascii="Times New Roman" w:hAnsi="Times New Roman" w:cs="Times New Roman"/>
        </w:rPr>
        <w:t xml:space="preserve"> </w:t>
      </w:r>
      <w:r w:rsidRPr="008522BC">
        <w:rPr>
          <w:rFonts w:ascii="Times New Roman" w:hAnsi="Times New Roman" w:cs="Times New Roman"/>
        </w:rPr>
        <w:t>antibiotics</w:t>
      </w:r>
      <w:r w:rsidR="002F6D64">
        <w:rPr>
          <w:rFonts w:ascii="Times New Roman" w:hAnsi="Times New Roman" w:cs="Times New Roman"/>
        </w:rPr>
        <w:t xml:space="preserve"> and</w:t>
      </w:r>
      <w:r w:rsidRPr="008522BC">
        <w:rPr>
          <w:rFonts w:ascii="Times New Roman" w:hAnsi="Times New Roman" w:cs="Times New Roman"/>
        </w:rPr>
        <w:t xml:space="preserve"> dye</w:t>
      </w:r>
      <w:r w:rsidR="002F6D64">
        <w:rPr>
          <w:rFonts w:ascii="Times New Roman" w:hAnsi="Times New Roman" w:cs="Times New Roman"/>
        </w:rPr>
        <w:t xml:space="preserve"> molecules.</w:t>
      </w:r>
      <w:r w:rsidRPr="008522BC">
        <w:rPr>
          <w:rFonts w:ascii="Times New Roman" w:hAnsi="Times New Roman" w:cs="Times New Roman"/>
        </w:rPr>
        <w:t xml:space="preserve"> </w:t>
      </w:r>
      <w:r w:rsidR="002F6D64">
        <w:rPr>
          <w:rFonts w:ascii="Times New Roman" w:hAnsi="Times New Roman" w:cs="Times New Roman"/>
        </w:rPr>
        <w:t xml:space="preserve">In this work, </w:t>
      </w:r>
      <w:proofErr w:type="spellStart"/>
      <w:r w:rsidRPr="008522BC">
        <w:rPr>
          <w:rFonts w:ascii="Times New Roman" w:hAnsi="Times New Roman" w:cs="Times New Roman"/>
        </w:rPr>
        <w:t>Zn</w:t>
      </w:r>
      <w:r w:rsidR="00956C6D">
        <w:rPr>
          <w:rFonts w:ascii="Times New Roman" w:hAnsi="Times New Roman" w:cs="Times New Roman"/>
        </w:rPr>
        <w:t>O</w:t>
      </w:r>
      <w:proofErr w:type="spellEnd"/>
      <w:r w:rsidRPr="008522BC">
        <w:rPr>
          <w:rFonts w:ascii="Times New Roman" w:hAnsi="Times New Roman" w:cs="Times New Roman"/>
        </w:rPr>
        <w:t xml:space="preserve"> </w:t>
      </w:r>
      <w:r w:rsidR="00956C6D">
        <w:rPr>
          <w:rFonts w:ascii="Times New Roman" w:hAnsi="Times New Roman" w:cs="Times New Roman"/>
        </w:rPr>
        <w:t xml:space="preserve">Nanorods </w:t>
      </w:r>
      <w:r w:rsidRPr="008522BC">
        <w:rPr>
          <w:rFonts w:ascii="Times New Roman" w:hAnsi="Times New Roman" w:cs="Times New Roman"/>
        </w:rPr>
        <w:t xml:space="preserve">formed using simple hydrothermal technique was evaluated for photocatalytic technique. Morphological analysis was performed using Scanning Electron microscopy (SEM) that revealed the formation of nanoflakes having crystalline structure. The crystal structure analysis of the composite was also done using the X-Ray diffraction technique (XRD) which revealed </w:t>
      </w:r>
      <w:r w:rsidR="00956C6D">
        <w:rPr>
          <w:rFonts w:ascii="Times New Roman" w:hAnsi="Times New Roman" w:cs="Times New Roman"/>
        </w:rPr>
        <w:t>hexa</w:t>
      </w:r>
      <w:r w:rsidRPr="008522BC">
        <w:rPr>
          <w:rFonts w:ascii="Times New Roman" w:hAnsi="Times New Roman" w:cs="Times New Roman"/>
        </w:rPr>
        <w:t xml:space="preserve">gonal crystal structure. The photocatalytic activity of Phenol Red was done using UV-vis Spectroscopy </w:t>
      </w:r>
      <w:r w:rsidR="00812C17">
        <w:rPr>
          <w:rFonts w:ascii="Times New Roman" w:hAnsi="Times New Roman" w:cs="Times New Roman"/>
        </w:rPr>
        <w:t>which</w:t>
      </w:r>
      <w:r w:rsidRPr="008522BC">
        <w:rPr>
          <w:rFonts w:ascii="Times New Roman" w:hAnsi="Times New Roman" w:cs="Times New Roman"/>
        </w:rPr>
        <w:t xml:space="preserve"> showed dye degradation of </w:t>
      </w:r>
      <w:r w:rsidR="007064B7">
        <w:rPr>
          <w:rFonts w:ascii="Times New Roman" w:hAnsi="Times New Roman" w:cs="Times New Roman"/>
        </w:rPr>
        <w:t>90%</w:t>
      </w:r>
      <w:r w:rsidRPr="008522BC">
        <w:rPr>
          <w:rFonts w:ascii="Times New Roman" w:hAnsi="Times New Roman" w:cs="Times New Roman"/>
        </w:rPr>
        <w:t xml:space="preserve"> </w:t>
      </w:r>
      <w:r w:rsidR="007064B7">
        <w:rPr>
          <w:rFonts w:ascii="Times New Roman" w:hAnsi="Times New Roman" w:cs="Times New Roman"/>
        </w:rPr>
        <w:t>in</w:t>
      </w:r>
      <w:r w:rsidRPr="008522BC">
        <w:rPr>
          <w:rFonts w:ascii="Times New Roman" w:hAnsi="Times New Roman" w:cs="Times New Roman"/>
        </w:rPr>
        <w:t xml:space="preserve"> </w:t>
      </w:r>
      <w:r w:rsidR="00956C6D">
        <w:rPr>
          <w:rFonts w:ascii="Times New Roman" w:hAnsi="Times New Roman" w:cs="Times New Roman"/>
        </w:rPr>
        <w:t>120</w:t>
      </w:r>
      <w:r w:rsidRPr="008522BC">
        <w:rPr>
          <w:rFonts w:ascii="Times New Roman" w:hAnsi="Times New Roman" w:cs="Times New Roman"/>
        </w:rPr>
        <w:t xml:space="preserve"> minutes of photo irradiation. </w:t>
      </w:r>
      <w:r w:rsidR="00812C17">
        <w:rPr>
          <w:rFonts w:ascii="Times New Roman" w:hAnsi="Times New Roman" w:cs="Times New Roman"/>
        </w:rPr>
        <w:t>Hence, t</w:t>
      </w:r>
      <w:r w:rsidRPr="008522BC">
        <w:rPr>
          <w:rFonts w:ascii="Times New Roman" w:hAnsi="Times New Roman" w:cs="Times New Roman"/>
        </w:rPr>
        <w:t xml:space="preserve">he results </w:t>
      </w:r>
      <w:r w:rsidR="00812C17">
        <w:rPr>
          <w:rFonts w:ascii="Times New Roman" w:hAnsi="Times New Roman" w:cs="Times New Roman"/>
        </w:rPr>
        <w:t>exhibits</w:t>
      </w:r>
      <w:r w:rsidRPr="008522BC">
        <w:rPr>
          <w:rFonts w:ascii="Times New Roman" w:hAnsi="Times New Roman" w:cs="Times New Roman"/>
        </w:rPr>
        <w:t xml:space="preserve"> that the </w:t>
      </w:r>
      <w:proofErr w:type="spellStart"/>
      <w:r w:rsidRPr="008522BC">
        <w:rPr>
          <w:rFonts w:ascii="Times New Roman" w:hAnsi="Times New Roman" w:cs="Times New Roman"/>
        </w:rPr>
        <w:t>ZnO</w:t>
      </w:r>
      <w:proofErr w:type="spellEnd"/>
      <w:r w:rsidR="00956C6D">
        <w:rPr>
          <w:rFonts w:ascii="Times New Roman" w:hAnsi="Times New Roman" w:cs="Times New Roman"/>
          <w:vertAlign w:val="subscript"/>
        </w:rPr>
        <w:t xml:space="preserve"> </w:t>
      </w:r>
      <w:r w:rsidR="00956C6D">
        <w:rPr>
          <w:rFonts w:ascii="Times New Roman" w:hAnsi="Times New Roman" w:cs="Times New Roman"/>
        </w:rPr>
        <w:t>nanorods</w:t>
      </w:r>
      <w:r w:rsidRPr="008522BC">
        <w:rPr>
          <w:rFonts w:ascii="Times New Roman" w:hAnsi="Times New Roman" w:cs="Times New Roman"/>
        </w:rPr>
        <w:t xml:space="preserve"> </w:t>
      </w:r>
      <w:r w:rsidR="00956C6D">
        <w:rPr>
          <w:rFonts w:ascii="Times New Roman" w:hAnsi="Times New Roman" w:cs="Times New Roman"/>
        </w:rPr>
        <w:t>are</w:t>
      </w:r>
      <w:r w:rsidRPr="008522BC">
        <w:rPr>
          <w:rFonts w:ascii="Times New Roman" w:hAnsi="Times New Roman" w:cs="Times New Roman"/>
        </w:rPr>
        <w:t xml:space="preserve"> formed using facile and green hydrothermal technique which shows </w:t>
      </w:r>
      <w:r w:rsidR="00812C17" w:rsidRPr="008522BC">
        <w:rPr>
          <w:rFonts w:ascii="Times New Roman" w:hAnsi="Times New Roman" w:cs="Times New Roman"/>
        </w:rPr>
        <w:t>efficient</w:t>
      </w:r>
      <w:r w:rsidRPr="008522BC">
        <w:rPr>
          <w:rFonts w:ascii="Times New Roman" w:hAnsi="Times New Roman" w:cs="Times New Roman"/>
        </w:rPr>
        <w:t xml:space="preserve"> dye degradation on photoirradiation. </w:t>
      </w:r>
    </w:p>
    <w:p w14:paraId="49BD05A1" w14:textId="77777777" w:rsidR="00F7420F" w:rsidRPr="008522BC" w:rsidRDefault="00F7420F" w:rsidP="00D2594F">
      <w:pPr>
        <w:ind w:right="-613"/>
        <w:jc w:val="both"/>
        <w:rPr>
          <w:rFonts w:ascii="Times New Roman" w:hAnsi="Times New Roman" w:cs="Times New Roman"/>
        </w:rPr>
      </w:pPr>
    </w:p>
    <w:sectPr w:rsidR="00F7420F" w:rsidRPr="008522B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2BC"/>
    <w:rsid w:val="000F2E73"/>
    <w:rsid w:val="00125953"/>
    <w:rsid w:val="002F6D64"/>
    <w:rsid w:val="003F58E4"/>
    <w:rsid w:val="00534050"/>
    <w:rsid w:val="00562EB9"/>
    <w:rsid w:val="006529DE"/>
    <w:rsid w:val="006D435B"/>
    <w:rsid w:val="007064B7"/>
    <w:rsid w:val="00812C17"/>
    <w:rsid w:val="0084768D"/>
    <w:rsid w:val="008522BC"/>
    <w:rsid w:val="008F1347"/>
    <w:rsid w:val="00956C6D"/>
    <w:rsid w:val="00CC7AC0"/>
    <w:rsid w:val="00CF4C82"/>
    <w:rsid w:val="00D2594F"/>
    <w:rsid w:val="00D5310E"/>
    <w:rsid w:val="00F7420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4E7F3"/>
  <w15:chartTrackingRefBased/>
  <w15:docId w15:val="{2056D01B-7397-449A-B134-60B6006DD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before="100" w:beforeAutospacing="1" w:after="100" w:afterAutospacing="1"/>
        <w:ind w:left="142" w:right="-1361" w:firstLine="51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522B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522B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522B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522B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522B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522B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522B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522BC"/>
    <w:pPr>
      <w:keepNext/>
      <w:keepLines/>
      <w:spacing w:before="0"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522BC"/>
    <w:pPr>
      <w:keepNext/>
      <w:keepLines/>
      <w:spacing w:before="0"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22B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522B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522B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522B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522B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522B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522B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522B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522BC"/>
    <w:rPr>
      <w:rFonts w:eastAsiaTheme="majorEastAsia" w:cstheme="majorBidi"/>
      <w:color w:val="272727" w:themeColor="text1" w:themeTint="D8"/>
    </w:rPr>
  </w:style>
  <w:style w:type="paragraph" w:styleId="Title">
    <w:name w:val="Title"/>
    <w:basedOn w:val="Normal"/>
    <w:next w:val="Normal"/>
    <w:link w:val="TitleChar"/>
    <w:uiPriority w:val="10"/>
    <w:qFormat/>
    <w:rsid w:val="008522BC"/>
    <w:pPr>
      <w:spacing w:before="0"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522B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522BC"/>
    <w:pPr>
      <w:numPr>
        <w:ilvl w:val="1"/>
      </w:numPr>
      <w:spacing w:after="160"/>
      <w:ind w:left="142" w:firstLine="51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522B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522B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522BC"/>
    <w:rPr>
      <w:i/>
      <w:iCs/>
      <w:color w:val="404040" w:themeColor="text1" w:themeTint="BF"/>
    </w:rPr>
  </w:style>
  <w:style w:type="paragraph" w:styleId="ListParagraph">
    <w:name w:val="List Paragraph"/>
    <w:basedOn w:val="Normal"/>
    <w:uiPriority w:val="34"/>
    <w:qFormat/>
    <w:rsid w:val="008522BC"/>
    <w:pPr>
      <w:ind w:left="720"/>
      <w:contextualSpacing/>
    </w:pPr>
  </w:style>
  <w:style w:type="character" w:styleId="IntenseEmphasis">
    <w:name w:val="Intense Emphasis"/>
    <w:basedOn w:val="DefaultParagraphFont"/>
    <w:uiPriority w:val="21"/>
    <w:qFormat/>
    <w:rsid w:val="008522BC"/>
    <w:rPr>
      <w:i/>
      <w:iCs/>
      <w:color w:val="2F5496" w:themeColor="accent1" w:themeShade="BF"/>
    </w:rPr>
  </w:style>
  <w:style w:type="paragraph" w:styleId="IntenseQuote">
    <w:name w:val="Intense Quote"/>
    <w:basedOn w:val="Normal"/>
    <w:next w:val="Normal"/>
    <w:link w:val="IntenseQuoteChar"/>
    <w:uiPriority w:val="30"/>
    <w:qFormat/>
    <w:rsid w:val="008522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522BC"/>
    <w:rPr>
      <w:i/>
      <w:iCs/>
      <w:color w:val="2F5496" w:themeColor="accent1" w:themeShade="BF"/>
    </w:rPr>
  </w:style>
  <w:style w:type="character" w:styleId="IntenseReference">
    <w:name w:val="Intense Reference"/>
    <w:basedOn w:val="DefaultParagraphFont"/>
    <w:uiPriority w:val="32"/>
    <w:qFormat/>
    <w:rsid w:val="008522BC"/>
    <w:rPr>
      <w:b/>
      <w:bCs/>
      <w:smallCaps/>
      <w:color w:val="2F5496" w:themeColor="accent1" w:themeShade="BF"/>
      <w:spacing w:val="5"/>
    </w:rPr>
  </w:style>
  <w:style w:type="character" w:styleId="Hyperlink">
    <w:name w:val="Hyperlink"/>
    <w:basedOn w:val="DefaultParagraphFont"/>
    <w:uiPriority w:val="99"/>
    <w:unhideWhenUsed/>
    <w:rsid w:val="00CF4C82"/>
    <w:rPr>
      <w:color w:val="0563C1" w:themeColor="hyperlink"/>
      <w:u w:val="single"/>
    </w:rPr>
  </w:style>
  <w:style w:type="character" w:styleId="UnresolvedMention">
    <w:name w:val="Unresolved Mention"/>
    <w:basedOn w:val="DefaultParagraphFont"/>
    <w:uiPriority w:val="99"/>
    <w:semiHidden/>
    <w:unhideWhenUsed/>
    <w:rsid w:val="00CF4C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474906">
      <w:bodyDiv w:val="1"/>
      <w:marLeft w:val="0"/>
      <w:marRight w:val="0"/>
      <w:marTop w:val="0"/>
      <w:marBottom w:val="0"/>
      <w:divBdr>
        <w:top w:val="none" w:sz="0" w:space="0" w:color="auto"/>
        <w:left w:val="none" w:sz="0" w:space="0" w:color="auto"/>
        <w:bottom w:val="none" w:sz="0" w:space="0" w:color="auto"/>
        <w:right w:val="none" w:sz="0" w:space="0" w:color="auto"/>
      </w:divBdr>
    </w:div>
    <w:div w:id="297533749">
      <w:bodyDiv w:val="1"/>
      <w:marLeft w:val="0"/>
      <w:marRight w:val="0"/>
      <w:marTop w:val="0"/>
      <w:marBottom w:val="0"/>
      <w:divBdr>
        <w:top w:val="none" w:sz="0" w:space="0" w:color="auto"/>
        <w:left w:val="none" w:sz="0" w:space="0" w:color="auto"/>
        <w:bottom w:val="none" w:sz="0" w:space="0" w:color="auto"/>
        <w:right w:val="none" w:sz="0" w:space="0" w:color="auto"/>
      </w:divBdr>
      <w:divsChild>
        <w:div w:id="210729256">
          <w:marLeft w:val="0"/>
          <w:marRight w:val="0"/>
          <w:marTop w:val="0"/>
          <w:marBottom w:val="0"/>
          <w:divBdr>
            <w:top w:val="none" w:sz="0" w:space="0" w:color="auto"/>
            <w:left w:val="none" w:sz="0" w:space="0" w:color="auto"/>
            <w:bottom w:val="none" w:sz="0" w:space="0" w:color="auto"/>
            <w:right w:val="none" w:sz="0" w:space="0" w:color="auto"/>
          </w:divBdr>
        </w:div>
      </w:divsChild>
    </w:div>
    <w:div w:id="765854832">
      <w:bodyDiv w:val="1"/>
      <w:marLeft w:val="0"/>
      <w:marRight w:val="0"/>
      <w:marTop w:val="0"/>
      <w:marBottom w:val="0"/>
      <w:divBdr>
        <w:top w:val="none" w:sz="0" w:space="0" w:color="auto"/>
        <w:left w:val="none" w:sz="0" w:space="0" w:color="auto"/>
        <w:bottom w:val="none" w:sz="0" w:space="0" w:color="auto"/>
        <w:right w:val="none" w:sz="0" w:space="0" w:color="auto"/>
      </w:divBdr>
      <w:divsChild>
        <w:div w:id="14477733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rfateh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256</TotalTime>
  <Pages>1</Pages>
  <Words>195</Words>
  <Characters>1114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ANKIT BHARDWAJ</dc:creator>
  <cp:keywords/>
  <dc:description/>
  <cp:lastModifiedBy>Sakshi Juyal</cp:lastModifiedBy>
  <cp:revision>15</cp:revision>
  <dcterms:created xsi:type="dcterms:W3CDTF">2025-02-19T04:47:00Z</dcterms:created>
  <dcterms:modified xsi:type="dcterms:W3CDTF">2025-02-19T15:11:00Z</dcterms:modified>
</cp:coreProperties>
</file>